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BF3D" w14:textId="77777777" w:rsidR="00D342DC" w:rsidRPr="000A47EC" w:rsidRDefault="72CF549E" w:rsidP="00B849EA">
      <w:pPr>
        <w:spacing w:line="240" w:lineRule="auto"/>
        <w:ind w:right="-24"/>
        <w:jc w:val="both"/>
        <w:rPr>
          <w:rFonts w:ascii="Arial" w:eastAsia="Arial" w:hAnsi="Arial" w:cs="Arial"/>
          <w:b/>
          <w:bCs/>
          <w:sz w:val="24"/>
          <w:szCs w:val="24"/>
          <w:u w:val="single"/>
        </w:rPr>
      </w:pPr>
      <w:r w:rsidRPr="000A47EC">
        <w:rPr>
          <w:rFonts w:ascii="Arial" w:eastAsia="Arial" w:hAnsi="Arial" w:cs="Arial"/>
          <w:b/>
          <w:bCs/>
          <w:sz w:val="24"/>
          <w:szCs w:val="24"/>
          <w:u w:val="single"/>
        </w:rPr>
        <w:t>Executive Summary</w:t>
      </w:r>
    </w:p>
    <w:p w14:paraId="6A505AB4" w14:textId="6AD62DA6" w:rsidR="000915A8" w:rsidRPr="000A47EC" w:rsidRDefault="000915A8" w:rsidP="00B849EA">
      <w:pPr>
        <w:spacing w:line="240" w:lineRule="auto"/>
        <w:ind w:right="-24"/>
        <w:jc w:val="both"/>
        <w:rPr>
          <w:rFonts w:ascii="Arial" w:hAnsi="Arial" w:cs="Arial"/>
          <w:i/>
          <w:sz w:val="24"/>
          <w:szCs w:val="24"/>
        </w:rPr>
      </w:pPr>
      <w:r w:rsidRPr="000A47EC">
        <w:rPr>
          <w:rFonts w:ascii="Arial" w:hAnsi="Arial" w:cs="Arial"/>
          <w:i/>
          <w:sz w:val="24"/>
          <w:szCs w:val="24"/>
        </w:rPr>
        <w:t xml:space="preserve">This intelligence </w:t>
      </w:r>
      <w:r w:rsidR="00033D97" w:rsidRPr="000A47EC">
        <w:rPr>
          <w:rFonts w:ascii="Arial" w:hAnsi="Arial" w:cs="Arial"/>
          <w:i/>
          <w:sz w:val="24"/>
          <w:szCs w:val="24"/>
        </w:rPr>
        <w:t>was</w:t>
      </w:r>
      <w:r w:rsidRPr="000A47EC">
        <w:rPr>
          <w:rFonts w:ascii="Arial" w:hAnsi="Arial" w:cs="Arial"/>
          <w:i/>
          <w:sz w:val="24"/>
          <w:szCs w:val="24"/>
        </w:rPr>
        <w:t xml:space="preserve"> collected over a </w:t>
      </w:r>
      <w:r w:rsidR="00033D97" w:rsidRPr="000A47EC">
        <w:rPr>
          <w:rFonts w:ascii="Arial" w:hAnsi="Arial" w:cs="Arial"/>
          <w:i/>
          <w:sz w:val="24"/>
          <w:szCs w:val="24"/>
        </w:rPr>
        <w:t xml:space="preserve">six-month </w:t>
      </w:r>
      <w:r w:rsidRPr="000A47EC">
        <w:rPr>
          <w:rFonts w:ascii="Arial" w:hAnsi="Arial" w:cs="Arial"/>
          <w:i/>
          <w:sz w:val="24"/>
          <w:szCs w:val="24"/>
        </w:rPr>
        <w:t xml:space="preserve">period </w:t>
      </w:r>
      <w:r w:rsidR="00D9766F" w:rsidRPr="000A47EC">
        <w:rPr>
          <w:rFonts w:ascii="Arial" w:hAnsi="Arial" w:cs="Arial"/>
          <w:i/>
          <w:sz w:val="24"/>
          <w:szCs w:val="24"/>
        </w:rPr>
        <w:t>(</w:t>
      </w:r>
      <w:r w:rsidR="00942C01" w:rsidRPr="000A47EC">
        <w:rPr>
          <w:rFonts w:ascii="Arial" w:hAnsi="Arial" w:cs="Arial"/>
          <w:i/>
          <w:sz w:val="24"/>
          <w:szCs w:val="24"/>
        </w:rPr>
        <w:t>April 202</w:t>
      </w:r>
      <w:r w:rsidR="004035FB">
        <w:rPr>
          <w:rFonts w:ascii="Arial" w:hAnsi="Arial" w:cs="Arial"/>
          <w:i/>
          <w:sz w:val="24"/>
          <w:szCs w:val="24"/>
        </w:rPr>
        <w:t>2</w:t>
      </w:r>
      <w:r w:rsidR="00D9766F" w:rsidRPr="000A47EC">
        <w:rPr>
          <w:rFonts w:ascii="Arial" w:hAnsi="Arial" w:cs="Arial"/>
          <w:i/>
          <w:sz w:val="24"/>
          <w:szCs w:val="24"/>
        </w:rPr>
        <w:t>-</w:t>
      </w:r>
      <w:r w:rsidR="00942C01" w:rsidRPr="000A47EC">
        <w:rPr>
          <w:rFonts w:ascii="Arial" w:hAnsi="Arial" w:cs="Arial"/>
          <w:i/>
          <w:sz w:val="24"/>
          <w:szCs w:val="24"/>
        </w:rPr>
        <w:t>October 2</w:t>
      </w:r>
      <w:r w:rsidRPr="000A47EC">
        <w:rPr>
          <w:rFonts w:ascii="Arial" w:hAnsi="Arial" w:cs="Arial"/>
          <w:i/>
          <w:sz w:val="24"/>
          <w:szCs w:val="24"/>
        </w:rPr>
        <w:t>02</w:t>
      </w:r>
      <w:r w:rsidR="004035FB">
        <w:rPr>
          <w:rFonts w:ascii="Arial" w:hAnsi="Arial" w:cs="Arial"/>
          <w:i/>
          <w:sz w:val="24"/>
          <w:szCs w:val="24"/>
        </w:rPr>
        <w:t>2</w:t>
      </w:r>
      <w:r w:rsidR="00D9766F" w:rsidRPr="000A47EC">
        <w:rPr>
          <w:rFonts w:ascii="Arial" w:hAnsi="Arial" w:cs="Arial"/>
          <w:i/>
          <w:sz w:val="24"/>
          <w:szCs w:val="24"/>
        </w:rPr>
        <w:t>)</w:t>
      </w:r>
      <w:r w:rsidRPr="000A47EC">
        <w:rPr>
          <w:rFonts w:ascii="Arial" w:hAnsi="Arial" w:cs="Arial"/>
          <w:i/>
          <w:sz w:val="24"/>
          <w:szCs w:val="24"/>
        </w:rPr>
        <w:t>.</w:t>
      </w:r>
    </w:p>
    <w:p w14:paraId="6B1C76B0" w14:textId="77777777" w:rsidR="00BA3B3B" w:rsidRDefault="00BA3B3B" w:rsidP="00BA3B3B">
      <w:pPr>
        <w:pStyle w:val="paragraph"/>
        <w:spacing w:before="0" w:beforeAutospacing="0" w:after="0" w:afterAutospacing="0"/>
        <w:jc w:val="both"/>
        <w:rPr>
          <w:rFonts w:ascii="Arial" w:hAnsi="Arial" w:cs="Arial"/>
        </w:rPr>
      </w:pPr>
      <w:r w:rsidRPr="004376B0">
        <w:rPr>
          <w:rFonts w:ascii="Arial" w:hAnsi="Arial" w:cs="Arial"/>
          <w:b/>
          <w:bCs/>
        </w:rPr>
        <w:t>D</w:t>
      </w:r>
      <w:r w:rsidRPr="000A47EC">
        <w:rPr>
          <w:rFonts w:ascii="Arial" w:hAnsi="Arial" w:cs="Arial"/>
          <w:b/>
          <w:bCs/>
        </w:rPr>
        <w:t>rought</w:t>
      </w:r>
      <w:r w:rsidRPr="0008770B">
        <w:rPr>
          <w:rFonts w:ascii="Arial" w:hAnsi="Arial" w:cs="Arial"/>
          <w:b/>
          <w:bCs/>
        </w:rPr>
        <w:t xml:space="preserve"> </w:t>
      </w:r>
      <w:r>
        <w:rPr>
          <w:rFonts w:ascii="Arial" w:hAnsi="Arial" w:cs="Arial"/>
        </w:rPr>
        <w:t>has reduced</w:t>
      </w:r>
      <w:r w:rsidRPr="000A47EC">
        <w:rPr>
          <w:rFonts w:ascii="Arial" w:hAnsi="Arial" w:cs="Arial"/>
        </w:rPr>
        <w:t xml:space="preserve"> </w:t>
      </w:r>
      <w:r w:rsidRPr="000A47EC">
        <w:rPr>
          <w:rFonts w:ascii="Arial" w:hAnsi="Arial" w:cs="Arial"/>
          <w:b/>
          <w:bCs/>
        </w:rPr>
        <w:t>winter forage stocks</w:t>
      </w:r>
      <w:r w:rsidRPr="000A47EC">
        <w:rPr>
          <w:rFonts w:ascii="Arial" w:hAnsi="Arial" w:cs="Arial"/>
        </w:rPr>
        <w:t xml:space="preserve">, exacerbated by some farmers </w:t>
      </w:r>
      <w:r>
        <w:rPr>
          <w:rFonts w:ascii="Arial" w:hAnsi="Arial" w:cs="Arial"/>
        </w:rPr>
        <w:t>applying</w:t>
      </w:r>
      <w:r w:rsidRPr="000A47EC">
        <w:rPr>
          <w:rFonts w:ascii="Arial" w:hAnsi="Arial" w:cs="Arial"/>
        </w:rPr>
        <w:t xml:space="preserve"> less fertiliser</w:t>
      </w:r>
      <w:r>
        <w:rPr>
          <w:rFonts w:ascii="Arial" w:hAnsi="Arial" w:cs="Arial"/>
        </w:rPr>
        <w:t>.</w:t>
      </w:r>
    </w:p>
    <w:p w14:paraId="3E021E98" w14:textId="77777777" w:rsidR="00BA3B3B" w:rsidRPr="000A47EC" w:rsidRDefault="00BA3B3B" w:rsidP="00BA3B3B">
      <w:pPr>
        <w:pStyle w:val="paragraph"/>
        <w:spacing w:before="0" w:beforeAutospacing="0" w:after="0" w:afterAutospacing="0"/>
        <w:jc w:val="both"/>
        <w:rPr>
          <w:rFonts w:ascii="Arial" w:hAnsi="Arial" w:cs="Arial"/>
          <w:bCs/>
        </w:rPr>
      </w:pPr>
    </w:p>
    <w:p w14:paraId="725C9358" w14:textId="77777777" w:rsidR="00BA3B3B" w:rsidRPr="004376B0" w:rsidRDefault="00BA3B3B" w:rsidP="00BA3B3B">
      <w:pPr>
        <w:jc w:val="both"/>
        <w:rPr>
          <w:rFonts w:ascii="Arial" w:hAnsi="Arial" w:cs="Arial"/>
          <w:bCs/>
          <w:sz w:val="24"/>
          <w:szCs w:val="24"/>
        </w:rPr>
      </w:pPr>
      <w:r>
        <w:rPr>
          <w:rFonts w:ascii="Arial" w:hAnsi="Arial" w:cs="Arial"/>
          <w:sz w:val="24"/>
          <w:szCs w:val="24"/>
        </w:rPr>
        <w:t>Higher</w:t>
      </w:r>
      <w:r w:rsidRPr="00C3619D">
        <w:rPr>
          <w:rFonts w:ascii="Arial" w:hAnsi="Arial" w:cs="Arial"/>
          <w:sz w:val="24"/>
          <w:szCs w:val="24"/>
        </w:rPr>
        <w:t xml:space="preserve"> </w:t>
      </w:r>
      <w:r w:rsidRPr="00C3619D">
        <w:rPr>
          <w:rFonts w:ascii="Arial" w:hAnsi="Arial" w:cs="Arial"/>
          <w:b/>
          <w:bCs/>
          <w:sz w:val="24"/>
          <w:szCs w:val="24"/>
        </w:rPr>
        <w:t>milk</w:t>
      </w:r>
      <w:r w:rsidRPr="00C3619D">
        <w:rPr>
          <w:rFonts w:ascii="Arial" w:hAnsi="Arial" w:cs="Arial"/>
          <w:sz w:val="24"/>
          <w:szCs w:val="24"/>
        </w:rPr>
        <w:t xml:space="preserve"> prices</w:t>
      </w:r>
      <w:r>
        <w:rPr>
          <w:rFonts w:ascii="Arial" w:hAnsi="Arial" w:cs="Arial"/>
          <w:sz w:val="24"/>
          <w:szCs w:val="24"/>
        </w:rPr>
        <w:t xml:space="preserve"> have aided dairy enterprise margins; however,</w:t>
      </w:r>
      <w:r w:rsidRPr="00C3619D">
        <w:rPr>
          <w:rFonts w:ascii="Arial" w:hAnsi="Arial" w:cs="Arial"/>
          <w:sz w:val="24"/>
          <w:szCs w:val="24"/>
        </w:rPr>
        <w:t xml:space="preserve"> the costs of production </w:t>
      </w:r>
      <w:r>
        <w:rPr>
          <w:rFonts w:ascii="Arial" w:hAnsi="Arial" w:cs="Arial"/>
          <w:sz w:val="24"/>
          <w:szCs w:val="24"/>
        </w:rPr>
        <w:t>are</w:t>
      </w:r>
      <w:r w:rsidRPr="00C3619D">
        <w:rPr>
          <w:rFonts w:ascii="Arial" w:hAnsi="Arial" w:cs="Arial"/>
          <w:sz w:val="24"/>
          <w:szCs w:val="24"/>
        </w:rPr>
        <w:t xml:space="preserve"> </w:t>
      </w:r>
      <w:r>
        <w:rPr>
          <w:rFonts w:ascii="Arial" w:hAnsi="Arial" w:cs="Arial"/>
          <w:sz w:val="24"/>
          <w:szCs w:val="24"/>
        </w:rPr>
        <w:t>continuing to rise</w:t>
      </w:r>
      <w:r>
        <w:rPr>
          <w:rFonts w:ascii="Arial" w:hAnsi="Arial" w:cs="Arial"/>
          <w:bCs/>
          <w:sz w:val="24"/>
          <w:szCs w:val="24"/>
        </w:rPr>
        <w:t xml:space="preserve">.  </w:t>
      </w:r>
      <w:r>
        <w:rPr>
          <w:rFonts w:ascii="Arial" w:eastAsiaTheme="majorEastAsia" w:hAnsi="Arial" w:cs="Arial"/>
          <w:sz w:val="24"/>
          <w:szCs w:val="24"/>
        </w:rPr>
        <w:t>F</w:t>
      </w:r>
      <w:r w:rsidRPr="000A47EC">
        <w:rPr>
          <w:rFonts w:ascii="Arial" w:eastAsiaTheme="majorEastAsia" w:hAnsi="Arial" w:cs="Arial"/>
          <w:sz w:val="24"/>
          <w:szCs w:val="24"/>
        </w:rPr>
        <w:t xml:space="preserve">armers </w:t>
      </w:r>
      <w:r>
        <w:rPr>
          <w:rFonts w:ascii="Arial" w:eastAsiaTheme="majorEastAsia" w:hAnsi="Arial" w:cs="Arial"/>
          <w:sz w:val="24"/>
          <w:szCs w:val="24"/>
        </w:rPr>
        <w:t>were</w:t>
      </w:r>
      <w:r w:rsidRPr="005962C7">
        <w:rPr>
          <w:rFonts w:ascii="Arial" w:hAnsi="Arial" w:cs="Arial"/>
          <w:sz w:val="24"/>
          <w:szCs w:val="24"/>
        </w:rPr>
        <w:t xml:space="preserve"> forced</w:t>
      </w:r>
      <w:r w:rsidRPr="000A47EC">
        <w:rPr>
          <w:rFonts w:ascii="Arial" w:eastAsiaTheme="majorEastAsia" w:hAnsi="Arial" w:cs="Arial"/>
          <w:sz w:val="24"/>
          <w:szCs w:val="24"/>
        </w:rPr>
        <w:t xml:space="preserve"> </w:t>
      </w:r>
      <w:r w:rsidRPr="005962C7">
        <w:rPr>
          <w:rFonts w:ascii="Arial" w:hAnsi="Arial" w:cs="Arial"/>
          <w:sz w:val="24"/>
          <w:szCs w:val="24"/>
        </w:rPr>
        <w:t>to</w:t>
      </w:r>
      <w:r w:rsidRPr="000A47EC">
        <w:rPr>
          <w:rFonts w:ascii="Arial" w:eastAsiaTheme="majorEastAsia" w:hAnsi="Arial" w:cs="Arial"/>
          <w:sz w:val="24"/>
          <w:szCs w:val="24"/>
        </w:rPr>
        <w:t xml:space="preserve"> </w:t>
      </w:r>
      <w:r w:rsidRPr="000A47EC">
        <w:rPr>
          <w:rFonts w:ascii="Arial" w:eastAsiaTheme="majorEastAsia" w:hAnsi="Arial" w:cs="Arial"/>
          <w:b/>
          <w:bCs/>
          <w:sz w:val="24"/>
          <w:szCs w:val="24"/>
        </w:rPr>
        <w:t>buffer feed</w:t>
      </w:r>
      <w:r w:rsidRPr="000A47EC">
        <w:rPr>
          <w:rFonts w:ascii="Arial" w:eastAsiaTheme="majorEastAsia" w:hAnsi="Arial" w:cs="Arial"/>
          <w:sz w:val="24"/>
          <w:szCs w:val="24"/>
        </w:rPr>
        <w:t xml:space="preserve"> cows </w:t>
      </w:r>
      <w:r>
        <w:rPr>
          <w:rFonts w:ascii="Arial" w:eastAsiaTheme="majorEastAsia" w:hAnsi="Arial" w:cs="Arial"/>
          <w:sz w:val="24"/>
          <w:szCs w:val="24"/>
        </w:rPr>
        <w:t xml:space="preserve">to maintain </w:t>
      </w:r>
      <w:r w:rsidRPr="00164EC4">
        <w:rPr>
          <w:rFonts w:ascii="Arial" w:eastAsiaTheme="majorEastAsia" w:hAnsi="Arial" w:cs="Arial"/>
          <w:b/>
          <w:bCs/>
          <w:sz w:val="24"/>
          <w:szCs w:val="24"/>
        </w:rPr>
        <w:t>milk yields</w:t>
      </w:r>
      <w:r>
        <w:rPr>
          <w:rFonts w:ascii="Arial" w:eastAsiaTheme="majorEastAsia" w:hAnsi="Arial" w:cs="Arial"/>
          <w:sz w:val="24"/>
          <w:szCs w:val="24"/>
        </w:rPr>
        <w:t xml:space="preserve"> due to lack of grass</w:t>
      </w:r>
      <w:r>
        <w:rPr>
          <w:rFonts w:ascii="Arial" w:hAnsi="Arial" w:cs="Arial"/>
          <w:sz w:val="24"/>
          <w:szCs w:val="24"/>
        </w:rPr>
        <w:t xml:space="preserve"> although t</w:t>
      </w:r>
      <w:r w:rsidRPr="00C3619D">
        <w:rPr>
          <w:rFonts w:ascii="Arial" w:hAnsi="Arial" w:cs="Arial"/>
          <w:sz w:val="24"/>
          <w:szCs w:val="24"/>
        </w:rPr>
        <w:t xml:space="preserve">he </w:t>
      </w:r>
      <w:r>
        <w:rPr>
          <w:rFonts w:ascii="Arial" w:hAnsi="Arial" w:cs="Arial"/>
          <w:sz w:val="24"/>
          <w:szCs w:val="24"/>
        </w:rPr>
        <w:t>dry</w:t>
      </w:r>
      <w:r w:rsidRPr="00C3619D">
        <w:rPr>
          <w:rFonts w:ascii="Arial" w:hAnsi="Arial" w:cs="Arial"/>
          <w:sz w:val="24"/>
          <w:szCs w:val="24"/>
        </w:rPr>
        <w:t xml:space="preserve"> autumn saw cows outside until late</w:t>
      </w:r>
      <w:r>
        <w:rPr>
          <w:rFonts w:ascii="Arial" w:hAnsi="Arial" w:cs="Arial"/>
          <w:sz w:val="24"/>
          <w:szCs w:val="24"/>
        </w:rPr>
        <w:t xml:space="preserve"> October easing pressure on winter forage.</w:t>
      </w:r>
    </w:p>
    <w:p w14:paraId="648D86E9" w14:textId="77777777" w:rsidR="00BA3B3B" w:rsidRDefault="00BA3B3B" w:rsidP="00BA3B3B">
      <w:pPr>
        <w:jc w:val="both"/>
        <w:rPr>
          <w:rFonts w:ascii="Arial" w:hAnsi="Arial" w:cs="Arial"/>
          <w:sz w:val="24"/>
          <w:szCs w:val="24"/>
        </w:rPr>
      </w:pPr>
      <w:r w:rsidRPr="000A47EC">
        <w:rPr>
          <w:rFonts w:ascii="Arial" w:eastAsiaTheme="majorEastAsia" w:hAnsi="Arial" w:cs="Arial"/>
          <w:b/>
          <w:bCs/>
          <w:color w:val="000000" w:themeColor="text1"/>
          <w:sz w:val="24"/>
          <w:szCs w:val="24"/>
        </w:rPr>
        <w:t>Beef</w:t>
      </w:r>
      <w:r w:rsidRPr="000A47EC">
        <w:rPr>
          <w:rFonts w:ascii="Arial" w:eastAsiaTheme="majorEastAsia" w:hAnsi="Arial" w:cs="Arial"/>
          <w:color w:val="000000" w:themeColor="text1"/>
          <w:sz w:val="24"/>
          <w:szCs w:val="24"/>
        </w:rPr>
        <w:t xml:space="preserve"> </w:t>
      </w:r>
      <w:r>
        <w:rPr>
          <w:rFonts w:ascii="Arial" w:eastAsiaTheme="majorEastAsia" w:hAnsi="Arial" w:cs="Arial"/>
          <w:color w:val="000000" w:themeColor="text1"/>
          <w:sz w:val="24"/>
          <w:szCs w:val="24"/>
        </w:rPr>
        <w:t xml:space="preserve">producers are concerned about rising </w:t>
      </w:r>
      <w:r w:rsidRPr="000A47EC">
        <w:rPr>
          <w:rFonts w:ascii="Arial" w:eastAsiaTheme="majorEastAsia" w:hAnsi="Arial" w:cs="Arial"/>
          <w:sz w:val="24"/>
          <w:szCs w:val="24"/>
        </w:rPr>
        <w:t xml:space="preserve">input prices as </w:t>
      </w:r>
      <w:r>
        <w:rPr>
          <w:rFonts w:ascii="Arial" w:eastAsiaTheme="majorEastAsia" w:hAnsi="Arial" w:cs="Arial"/>
          <w:sz w:val="24"/>
          <w:szCs w:val="24"/>
        </w:rPr>
        <w:t>market prices have stabilised and are not increasing, putting pressure on margins</w:t>
      </w:r>
      <w:r w:rsidRPr="00227E23">
        <w:rPr>
          <w:rFonts w:ascii="Arial" w:hAnsi="Arial" w:cs="Arial"/>
          <w:sz w:val="24"/>
          <w:szCs w:val="24"/>
        </w:rPr>
        <w:t xml:space="preserve">.  </w:t>
      </w:r>
    </w:p>
    <w:p w14:paraId="247D80DF" w14:textId="0D33BD4E" w:rsidR="00BA3B3B" w:rsidRPr="000F3360" w:rsidRDefault="00BA3B3B" w:rsidP="00BA3B3B">
      <w:pPr>
        <w:jc w:val="both"/>
        <w:rPr>
          <w:rFonts w:ascii="Arial" w:hAnsi="Arial" w:cs="Arial"/>
          <w:sz w:val="24"/>
          <w:szCs w:val="24"/>
          <w:highlight w:val="yellow"/>
        </w:rPr>
      </w:pPr>
      <w:r w:rsidRPr="000A47EC">
        <w:rPr>
          <w:rFonts w:ascii="Arial" w:hAnsi="Arial" w:cs="Arial"/>
          <w:b/>
          <w:bCs/>
          <w:sz w:val="24"/>
          <w:szCs w:val="24"/>
        </w:rPr>
        <w:t>Lambing</w:t>
      </w:r>
      <w:r w:rsidRPr="000A47EC">
        <w:rPr>
          <w:rFonts w:ascii="Arial" w:hAnsi="Arial" w:cs="Arial"/>
          <w:sz w:val="24"/>
          <w:szCs w:val="24"/>
        </w:rPr>
        <w:t xml:space="preserve"> 2022 </w:t>
      </w:r>
      <w:r>
        <w:rPr>
          <w:rFonts w:ascii="Arial" w:hAnsi="Arial" w:cs="Arial"/>
          <w:sz w:val="24"/>
          <w:szCs w:val="24"/>
        </w:rPr>
        <w:t xml:space="preserve">went well and </w:t>
      </w:r>
      <w:r w:rsidRPr="000A47EC">
        <w:rPr>
          <w:rFonts w:ascii="Arial" w:hAnsi="Arial" w:cs="Arial"/>
          <w:sz w:val="24"/>
          <w:szCs w:val="24"/>
        </w:rPr>
        <w:t xml:space="preserve">lambs have </w:t>
      </w:r>
      <w:r>
        <w:rPr>
          <w:rFonts w:ascii="Arial" w:hAnsi="Arial" w:cs="Arial"/>
          <w:sz w:val="24"/>
          <w:szCs w:val="24"/>
        </w:rPr>
        <w:t xml:space="preserve">generally </w:t>
      </w:r>
      <w:r w:rsidRPr="000A47EC">
        <w:rPr>
          <w:rFonts w:ascii="Arial" w:hAnsi="Arial" w:cs="Arial"/>
          <w:sz w:val="24"/>
          <w:szCs w:val="24"/>
        </w:rPr>
        <w:t>grown well over summer</w:t>
      </w:r>
      <w:r>
        <w:rPr>
          <w:rFonts w:ascii="Arial" w:hAnsi="Arial" w:cs="Arial"/>
          <w:sz w:val="24"/>
          <w:szCs w:val="24"/>
        </w:rPr>
        <w:t xml:space="preserve">, dependant on grass growth but </w:t>
      </w:r>
      <w:r w:rsidRPr="000A47EC">
        <w:rPr>
          <w:rFonts w:ascii="Arial" w:hAnsi="Arial" w:cs="Arial"/>
          <w:sz w:val="24"/>
          <w:szCs w:val="24"/>
        </w:rPr>
        <w:t xml:space="preserve">prices have fallen </w:t>
      </w:r>
      <w:r w:rsidRPr="00C3619D">
        <w:rPr>
          <w:rFonts w:ascii="Arial" w:hAnsi="Arial" w:cs="Arial"/>
          <w:sz w:val="24"/>
          <w:szCs w:val="24"/>
        </w:rPr>
        <w:t>with the cost-of-living crisis being partially blamed</w:t>
      </w:r>
      <w:r w:rsidRPr="000A47EC">
        <w:rPr>
          <w:rFonts w:ascii="Arial" w:hAnsi="Arial" w:cs="Arial"/>
          <w:i/>
          <w:iCs/>
          <w:sz w:val="24"/>
          <w:szCs w:val="24"/>
        </w:rPr>
        <w:t>.</w:t>
      </w:r>
      <w:r w:rsidRPr="00C3619D">
        <w:rPr>
          <w:rFonts w:ascii="Arial" w:hAnsi="Arial" w:cs="Arial"/>
          <w:i/>
          <w:iCs/>
          <w:sz w:val="24"/>
          <w:szCs w:val="24"/>
        </w:rPr>
        <w:t xml:space="preserve"> </w:t>
      </w:r>
      <w:r w:rsidRPr="000A47EC">
        <w:rPr>
          <w:rFonts w:ascii="Arial" w:hAnsi="Arial" w:cs="Arial"/>
          <w:sz w:val="24"/>
          <w:szCs w:val="24"/>
        </w:rPr>
        <w:t xml:space="preserve">Prices for </w:t>
      </w:r>
      <w:r w:rsidRPr="000A47EC">
        <w:rPr>
          <w:rFonts w:ascii="Arial" w:hAnsi="Arial" w:cs="Arial"/>
          <w:b/>
          <w:bCs/>
          <w:sz w:val="24"/>
          <w:szCs w:val="24"/>
        </w:rPr>
        <w:t>cull ewes</w:t>
      </w:r>
      <w:r w:rsidRPr="000A47EC">
        <w:rPr>
          <w:rFonts w:ascii="Arial" w:hAnsi="Arial" w:cs="Arial"/>
          <w:sz w:val="24"/>
          <w:szCs w:val="24"/>
        </w:rPr>
        <w:t xml:space="preserve"> </w:t>
      </w:r>
      <w:r>
        <w:rPr>
          <w:rFonts w:ascii="Arial" w:hAnsi="Arial" w:cs="Arial"/>
          <w:sz w:val="24"/>
          <w:szCs w:val="24"/>
        </w:rPr>
        <w:t>and</w:t>
      </w:r>
      <w:r w:rsidRPr="000A47EC">
        <w:rPr>
          <w:rFonts w:ascii="Arial" w:hAnsi="Arial" w:cs="Arial"/>
          <w:sz w:val="24"/>
          <w:szCs w:val="24"/>
        </w:rPr>
        <w:t xml:space="preserve"> </w:t>
      </w:r>
      <w:r w:rsidRPr="000A47EC">
        <w:rPr>
          <w:rFonts w:ascii="Arial" w:hAnsi="Arial" w:cs="Arial"/>
          <w:b/>
          <w:bCs/>
          <w:sz w:val="24"/>
          <w:szCs w:val="24"/>
        </w:rPr>
        <w:t>cows</w:t>
      </w:r>
      <w:r w:rsidRPr="000A47EC">
        <w:rPr>
          <w:rFonts w:ascii="Arial" w:hAnsi="Arial" w:cs="Arial"/>
          <w:sz w:val="24"/>
          <w:szCs w:val="24"/>
        </w:rPr>
        <w:t xml:space="preserve"> are high with demand for mince likely linked to </w:t>
      </w:r>
      <w:r>
        <w:rPr>
          <w:rFonts w:ascii="Arial" w:hAnsi="Arial" w:cs="Arial"/>
          <w:sz w:val="24"/>
          <w:szCs w:val="24"/>
        </w:rPr>
        <w:t xml:space="preserve">demand from </w:t>
      </w:r>
      <w:r w:rsidRPr="000A47EC">
        <w:rPr>
          <w:rFonts w:ascii="Arial" w:hAnsi="Arial" w:cs="Arial"/>
          <w:sz w:val="24"/>
          <w:szCs w:val="24"/>
        </w:rPr>
        <w:t>budget conscious consumers</w:t>
      </w:r>
      <w:r>
        <w:rPr>
          <w:rFonts w:ascii="Arial" w:hAnsi="Arial" w:cs="Arial"/>
          <w:sz w:val="24"/>
          <w:szCs w:val="24"/>
        </w:rPr>
        <w:t>.</w:t>
      </w:r>
      <w:r w:rsidRPr="003460A9">
        <w:rPr>
          <w:rFonts w:ascii="Arial" w:hAnsi="Arial" w:cs="Arial"/>
          <w:sz w:val="24"/>
          <w:szCs w:val="24"/>
        </w:rPr>
        <w:t xml:space="preserve"> </w:t>
      </w:r>
      <w:r w:rsidRPr="000A47EC">
        <w:rPr>
          <w:rFonts w:ascii="Arial" w:hAnsi="Arial" w:cs="Arial"/>
          <w:sz w:val="24"/>
          <w:szCs w:val="24"/>
        </w:rPr>
        <w:t xml:space="preserve">Some </w:t>
      </w:r>
      <w:r w:rsidRPr="000A47EC">
        <w:rPr>
          <w:rFonts w:ascii="Arial" w:hAnsi="Arial" w:cs="Arial"/>
          <w:b/>
          <w:bCs/>
          <w:sz w:val="24"/>
          <w:szCs w:val="24"/>
        </w:rPr>
        <w:t xml:space="preserve">early </w:t>
      </w:r>
      <w:r>
        <w:rPr>
          <w:rFonts w:ascii="Arial" w:hAnsi="Arial" w:cs="Arial"/>
          <w:b/>
          <w:bCs/>
          <w:sz w:val="24"/>
          <w:szCs w:val="24"/>
        </w:rPr>
        <w:t>lambing flock producers</w:t>
      </w:r>
      <w:r w:rsidRPr="000A47EC">
        <w:rPr>
          <w:rFonts w:ascii="Arial" w:hAnsi="Arial" w:cs="Arial"/>
          <w:sz w:val="24"/>
          <w:szCs w:val="24"/>
        </w:rPr>
        <w:t xml:space="preserve"> are concerned that heat stress at tupping and lack of grass for flushing ewes will reduce lambing numbers for 2023.  </w:t>
      </w:r>
    </w:p>
    <w:p w14:paraId="7DC5B7E2" w14:textId="77777777" w:rsidR="00BA3B3B" w:rsidRPr="00F52E7E" w:rsidRDefault="00BA3B3B" w:rsidP="00BA3B3B">
      <w:pPr>
        <w:jc w:val="both"/>
        <w:rPr>
          <w:rFonts w:ascii="Arial" w:hAnsi="Arial" w:cs="Arial"/>
          <w:sz w:val="24"/>
          <w:szCs w:val="24"/>
        </w:rPr>
      </w:pPr>
      <w:r w:rsidRPr="00451623">
        <w:rPr>
          <w:rFonts w:ascii="Arial" w:hAnsi="Arial" w:cs="Arial"/>
          <w:b/>
          <w:bCs/>
          <w:sz w:val="24"/>
          <w:szCs w:val="24"/>
        </w:rPr>
        <w:t>Pig</w:t>
      </w:r>
      <w:r>
        <w:rPr>
          <w:rFonts w:ascii="Arial" w:hAnsi="Arial" w:cs="Arial"/>
          <w:sz w:val="24"/>
          <w:szCs w:val="24"/>
        </w:rPr>
        <w:t xml:space="preserve"> and </w:t>
      </w:r>
      <w:r w:rsidRPr="001E653A">
        <w:rPr>
          <w:rFonts w:ascii="Arial" w:hAnsi="Arial" w:cs="Arial"/>
          <w:b/>
          <w:bCs/>
          <w:sz w:val="24"/>
          <w:szCs w:val="24"/>
        </w:rPr>
        <w:t>poultry</w:t>
      </w:r>
      <w:r>
        <w:rPr>
          <w:rFonts w:ascii="Arial" w:hAnsi="Arial" w:cs="Arial"/>
          <w:sz w:val="24"/>
          <w:szCs w:val="24"/>
        </w:rPr>
        <w:t xml:space="preserve"> producers continue to leave the sector due to </w:t>
      </w:r>
      <w:r>
        <w:rPr>
          <w:rFonts w:ascii="Arial" w:hAnsi="Arial" w:cs="Arial"/>
          <w:color w:val="000000" w:themeColor="text1"/>
          <w:sz w:val="24"/>
          <w:szCs w:val="24"/>
        </w:rPr>
        <w:t xml:space="preserve">the cost of inputs, low returns and threat of </w:t>
      </w:r>
      <w:r w:rsidRPr="00F52E7E">
        <w:rPr>
          <w:rFonts w:ascii="Arial" w:hAnsi="Arial" w:cs="Arial"/>
          <w:b/>
          <w:bCs/>
          <w:color w:val="000000" w:themeColor="text1"/>
          <w:sz w:val="24"/>
          <w:szCs w:val="24"/>
        </w:rPr>
        <w:t>Avian Flu</w:t>
      </w:r>
      <w:r w:rsidRPr="003460A9">
        <w:rPr>
          <w:rFonts w:ascii="Arial" w:hAnsi="Arial" w:cs="Arial"/>
          <w:sz w:val="24"/>
          <w:szCs w:val="24"/>
        </w:rPr>
        <w:t xml:space="preserve">. </w:t>
      </w:r>
      <w:r>
        <w:rPr>
          <w:rFonts w:ascii="Arial" w:hAnsi="Arial" w:cs="Arial"/>
          <w:sz w:val="24"/>
          <w:szCs w:val="24"/>
        </w:rPr>
        <w:t>Many in the industry are suffering s</w:t>
      </w:r>
      <w:r w:rsidRPr="000A47EC">
        <w:rPr>
          <w:rFonts w:ascii="Arial" w:hAnsi="Arial" w:cs="Arial"/>
          <w:sz w:val="24"/>
          <w:szCs w:val="24"/>
        </w:rPr>
        <w:t xml:space="preserve">evere distress and mental anguish. </w:t>
      </w:r>
      <w:r w:rsidRPr="006753D5">
        <w:rPr>
          <w:rFonts w:ascii="Arial" w:hAnsi="Arial" w:cs="Arial"/>
          <w:bCs/>
          <w:sz w:val="24"/>
          <w:szCs w:val="24"/>
        </w:rPr>
        <w:t xml:space="preserve">Demand for </w:t>
      </w:r>
      <w:r w:rsidRPr="004673BC">
        <w:rPr>
          <w:rFonts w:ascii="Arial" w:hAnsi="Arial" w:cs="Arial"/>
          <w:b/>
          <w:sz w:val="24"/>
          <w:szCs w:val="24"/>
        </w:rPr>
        <w:t>pig</w:t>
      </w:r>
      <w:r>
        <w:rPr>
          <w:rFonts w:ascii="Arial" w:hAnsi="Arial" w:cs="Arial"/>
          <w:bCs/>
          <w:sz w:val="24"/>
          <w:szCs w:val="24"/>
        </w:rPr>
        <w:t xml:space="preserve"> and </w:t>
      </w:r>
      <w:r w:rsidRPr="006753D5">
        <w:rPr>
          <w:rFonts w:ascii="Arial" w:hAnsi="Arial" w:cs="Arial"/>
          <w:b/>
          <w:sz w:val="24"/>
          <w:szCs w:val="24"/>
        </w:rPr>
        <w:t>poultry manure</w:t>
      </w:r>
      <w:r w:rsidRPr="006753D5">
        <w:rPr>
          <w:rFonts w:ascii="Arial" w:hAnsi="Arial" w:cs="Arial"/>
          <w:bCs/>
          <w:sz w:val="24"/>
          <w:szCs w:val="24"/>
        </w:rPr>
        <w:t xml:space="preserve"> has seen a sharp increase this year due to </w:t>
      </w:r>
      <w:r>
        <w:rPr>
          <w:rFonts w:ascii="Arial" w:hAnsi="Arial" w:cs="Arial"/>
          <w:bCs/>
          <w:sz w:val="24"/>
          <w:szCs w:val="24"/>
        </w:rPr>
        <w:t>inorganic fertiliser</w:t>
      </w:r>
      <w:r w:rsidRPr="006753D5">
        <w:rPr>
          <w:rFonts w:ascii="Arial" w:hAnsi="Arial" w:cs="Arial"/>
          <w:bCs/>
          <w:sz w:val="24"/>
          <w:szCs w:val="24"/>
        </w:rPr>
        <w:t xml:space="preserve"> price increases. </w:t>
      </w:r>
    </w:p>
    <w:p w14:paraId="252C673E" w14:textId="77777777" w:rsidR="00BA3B3B" w:rsidRPr="006E1558" w:rsidRDefault="00BA3B3B" w:rsidP="00BA3B3B">
      <w:pPr>
        <w:jc w:val="both"/>
        <w:rPr>
          <w:rFonts w:ascii="Arial" w:hAnsi="Arial" w:cs="Arial"/>
          <w:sz w:val="24"/>
          <w:szCs w:val="24"/>
        </w:rPr>
      </w:pPr>
      <w:r w:rsidRPr="00DC311C">
        <w:rPr>
          <w:rFonts w:ascii="Arial" w:hAnsi="Arial" w:cs="Arial"/>
          <w:sz w:val="24"/>
          <w:szCs w:val="24"/>
        </w:rPr>
        <w:t xml:space="preserve">The </w:t>
      </w:r>
      <w:r w:rsidRPr="00451623">
        <w:rPr>
          <w:rFonts w:ascii="Arial" w:hAnsi="Arial" w:cs="Arial"/>
          <w:b/>
          <w:bCs/>
          <w:sz w:val="24"/>
          <w:szCs w:val="24"/>
        </w:rPr>
        <w:t>harvest</w:t>
      </w:r>
      <w:r w:rsidRPr="00DC311C">
        <w:rPr>
          <w:rFonts w:ascii="Arial" w:hAnsi="Arial" w:cs="Arial"/>
          <w:sz w:val="24"/>
          <w:szCs w:val="24"/>
        </w:rPr>
        <w:t xml:space="preserve"> of 2022</w:t>
      </w:r>
      <w:r>
        <w:rPr>
          <w:rFonts w:ascii="Arial" w:hAnsi="Arial" w:cs="Arial"/>
          <w:sz w:val="24"/>
          <w:szCs w:val="24"/>
        </w:rPr>
        <w:t xml:space="preserve"> was exceptional</w:t>
      </w:r>
      <w:r w:rsidRPr="00DC311C">
        <w:rPr>
          <w:rFonts w:ascii="Arial" w:hAnsi="Arial" w:cs="Arial"/>
          <w:sz w:val="24"/>
          <w:szCs w:val="24"/>
        </w:rPr>
        <w:t>, aided by the long dry summer,</w:t>
      </w:r>
      <w:r w:rsidRPr="000A47EC">
        <w:rPr>
          <w:rFonts w:ascii="Arial" w:hAnsi="Arial" w:cs="Arial"/>
          <w:sz w:val="24"/>
          <w:szCs w:val="24"/>
        </w:rPr>
        <w:t xml:space="preserve"> </w:t>
      </w:r>
      <w:r w:rsidRPr="00DC311C">
        <w:rPr>
          <w:rFonts w:ascii="Arial" w:hAnsi="Arial" w:cs="Arial"/>
          <w:sz w:val="24"/>
          <w:szCs w:val="24"/>
        </w:rPr>
        <w:t>with</w:t>
      </w:r>
      <w:r w:rsidRPr="000A47EC">
        <w:rPr>
          <w:rFonts w:ascii="Arial" w:hAnsi="Arial" w:cs="Arial"/>
          <w:sz w:val="24"/>
          <w:szCs w:val="24"/>
        </w:rPr>
        <w:t xml:space="preserve"> some </w:t>
      </w:r>
      <w:r w:rsidRPr="00DC311C">
        <w:rPr>
          <w:rFonts w:ascii="Arial" w:hAnsi="Arial" w:cs="Arial"/>
          <w:sz w:val="24"/>
          <w:szCs w:val="24"/>
        </w:rPr>
        <w:t>experiencing</w:t>
      </w:r>
      <w:r w:rsidRPr="000A47EC">
        <w:rPr>
          <w:rFonts w:ascii="Arial" w:hAnsi="Arial" w:cs="Arial"/>
          <w:sz w:val="24"/>
          <w:szCs w:val="24"/>
        </w:rPr>
        <w:t xml:space="preserve"> the earliest harvest on</w:t>
      </w:r>
      <w:r>
        <w:rPr>
          <w:rFonts w:ascii="Arial" w:hAnsi="Arial" w:cs="Arial"/>
          <w:sz w:val="24"/>
          <w:szCs w:val="24"/>
        </w:rPr>
        <w:t xml:space="preserve"> record.  The</w:t>
      </w:r>
      <w:r w:rsidRPr="006E54B2">
        <w:rPr>
          <w:rFonts w:ascii="Arial" w:hAnsi="Arial" w:cs="Arial"/>
          <w:b/>
          <w:bCs/>
          <w:sz w:val="24"/>
          <w:szCs w:val="24"/>
        </w:rPr>
        <w:t xml:space="preserve"> </w:t>
      </w:r>
      <w:r>
        <w:rPr>
          <w:rFonts w:ascii="Arial" w:hAnsi="Arial" w:cs="Arial"/>
          <w:b/>
          <w:bCs/>
          <w:sz w:val="24"/>
          <w:szCs w:val="24"/>
        </w:rPr>
        <w:t>cereal</w:t>
      </w:r>
      <w:r w:rsidRPr="006E54B2">
        <w:rPr>
          <w:rFonts w:ascii="Arial" w:hAnsi="Arial" w:cs="Arial"/>
          <w:b/>
          <w:bCs/>
          <w:sz w:val="24"/>
          <w:szCs w:val="24"/>
        </w:rPr>
        <w:t xml:space="preserve"> </w:t>
      </w:r>
      <w:r w:rsidRPr="006E54B2">
        <w:rPr>
          <w:rFonts w:ascii="Arial" w:hAnsi="Arial" w:cs="Arial"/>
          <w:sz w:val="24"/>
          <w:szCs w:val="24"/>
        </w:rPr>
        <w:t>and</w:t>
      </w:r>
      <w:r w:rsidRPr="006E54B2">
        <w:rPr>
          <w:rFonts w:ascii="Arial" w:hAnsi="Arial" w:cs="Arial"/>
          <w:b/>
          <w:bCs/>
          <w:sz w:val="24"/>
          <w:szCs w:val="24"/>
        </w:rPr>
        <w:t xml:space="preserve"> oilseed rape harvest</w:t>
      </w:r>
      <w:r w:rsidRPr="00DC311C">
        <w:rPr>
          <w:rFonts w:ascii="Arial" w:hAnsi="Arial" w:cs="Arial"/>
          <w:sz w:val="24"/>
          <w:szCs w:val="24"/>
        </w:rPr>
        <w:t xml:space="preserve"> has been profitable, </w:t>
      </w:r>
      <w:r>
        <w:rPr>
          <w:rFonts w:ascii="Arial" w:hAnsi="Arial" w:cs="Arial"/>
          <w:sz w:val="24"/>
          <w:szCs w:val="24"/>
        </w:rPr>
        <w:t>however t</w:t>
      </w:r>
      <w:r w:rsidRPr="000A47EC">
        <w:rPr>
          <w:rFonts w:ascii="Arial" w:hAnsi="Arial" w:cs="Arial"/>
          <w:sz w:val="24"/>
          <w:szCs w:val="24"/>
        </w:rPr>
        <w:t xml:space="preserve">here is a high variability in prices. </w:t>
      </w:r>
      <w:r w:rsidRPr="006E54B2">
        <w:rPr>
          <w:rFonts w:ascii="Arial" w:hAnsi="Arial" w:cs="Arial"/>
          <w:b/>
          <w:bCs/>
          <w:sz w:val="24"/>
          <w:szCs w:val="24"/>
        </w:rPr>
        <w:t>Volatility</w:t>
      </w:r>
      <w:r w:rsidRPr="00DC311C">
        <w:rPr>
          <w:rFonts w:ascii="Arial" w:hAnsi="Arial" w:cs="Arial"/>
          <w:sz w:val="24"/>
          <w:szCs w:val="24"/>
        </w:rPr>
        <w:t xml:space="preserve"> and living with risk are now the norm</w:t>
      </w:r>
      <w:r>
        <w:rPr>
          <w:rFonts w:ascii="Arial" w:hAnsi="Arial" w:cs="Arial"/>
          <w:sz w:val="24"/>
          <w:szCs w:val="24"/>
        </w:rPr>
        <w:t xml:space="preserve">.  </w:t>
      </w:r>
    </w:p>
    <w:p w14:paraId="33817F07" w14:textId="77777777" w:rsidR="00BA3B3B" w:rsidRDefault="00BA3B3B" w:rsidP="00BA3B3B">
      <w:pPr>
        <w:pStyle w:val="NoSpacing"/>
        <w:jc w:val="both"/>
        <w:rPr>
          <w:rFonts w:ascii="Arial" w:hAnsi="Arial" w:cs="Arial"/>
          <w:sz w:val="24"/>
          <w:szCs w:val="24"/>
        </w:rPr>
      </w:pPr>
      <w:r w:rsidRPr="000A47EC">
        <w:rPr>
          <w:rFonts w:ascii="Arial" w:hAnsi="Arial" w:cs="Arial"/>
          <w:b/>
          <w:bCs/>
          <w:sz w:val="24"/>
          <w:szCs w:val="24"/>
        </w:rPr>
        <w:t xml:space="preserve">Autumn </w:t>
      </w:r>
      <w:r w:rsidRPr="006E1558">
        <w:rPr>
          <w:rFonts w:ascii="Arial" w:hAnsi="Arial" w:cs="Arial"/>
          <w:b/>
          <w:bCs/>
          <w:sz w:val="24"/>
          <w:szCs w:val="24"/>
        </w:rPr>
        <w:t>d</w:t>
      </w:r>
      <w:r w:rsidRPr="000A47EC">
        <w:rPr>
          <w:rFonts w:ascii="Arial" w:hAnsi="Arial" w:cs="Arial"/>
          <w:b/>
          <w:bCs/>
          <w:sz w:val="24"/>
          <w:szCs w:val="24"/>
        </w:rPr>
        <w:t>rilling</w:t>
      </w:r>
      <w:r w:rsidRPr="000A47EC">
        <w:rPr>
          <w:rFonts w:ascii="Arial" w:hAnsi="Arial" w:cs="Arial"/>
          <w:sz w:val="24"/>
          <w:szCs w:val="24"/>
        </w:rPr>
        <w:t xml:space="preserve"> </w:t>
      </w:r>
      <w:r>
        <w:rPr>
          <w:rFonts w:ascii="Arial" w:hAnsi="Arial" w:cs="Arial"/>
          <w:sz w:val="24"/>
          <w:szCs w:val="24"/>
        </w:rPr>
        <w:t>is going</w:t>
      </w:r>
      <w:r w:rsidRPr="000A47EC">
        <w:rPr>
          <w:rFonts w:ascii="Arial" w:hAnsi="Arial" w:cs="Arial"/>
          <w:sz w:val="24"/>
          <w:szCs w:val="24"/>
        </w:rPr>
        <w:t xml:space="preserve"> well with crops </w:t>
      </w:r>
      <w:r>
        <w:rPr>
          <w:rFonts w:ascii="Arial" w:hAnsi="Arial" w:cs="Arial"/>
          <w:sz w:val="24"/>
          <w:szCs w:val="24"/>
        </w:rPr>
        <w:t xml:space="preserve">generally </w:t>
      </w:r>
      <w:r w:rsidRPr="000A47EC">
        <w:rPr>
          <w:rFonts w:ascii="Arial" w:hAnsi="Arial" w:cs="Arial"/>
          <w:sz w:val="24"/>
          <w:szCs w:val="24"/>
        </w:rPr>
        <w:t>being drilled into good soil conditions</w:t>
      </w:r>
      <w:r w:rsidRPr="0078485F">
        <w:rPr>
          <w:rFonts w:ascii="Arial" w:hAnsi="Arial" w:cs="Arial"/>
          <w:sz w:val="24"/>
          <w:szCs w:val="24"/>
        </w:rPr>
        <w:t xml:space="preserve">.  </w:t>
      </w:r>
      <w:r>
        <w:rPr>
          <w:rFonts w:ascii="Arial" w:hAnsi="Arial" w:cs="Arial"/>
          <w:sz w:val="24"/>
          <w:szCs w:val="24"/>
        </w:rPr>
        <w:t>Some</w:t>
      </w:r>
      <w:r w:rsidRPr="000A47EC">
        <w:rPr>
          <w:rFonts w:ascii="Arial" w:hAnsi="Arial" w:cs="Arial"/>
          <w:sz w:val="24"/>
          <w:szCs w:val="24"/>
        </w:rPr>
        <w:t xml:space="preserve"> planting has been </w:t>
      </w:r>
      <w:r>
        <w:rPr>
          <w:rFonts w:ascii="Arial" w:hAnsi="Arial" w:cs="Arial"/>
          <w:sz w:val="24"/>
          <w:szCs w:val="24"/>
        </w:rPr>
        <w:t>delayed</w:t>
      </w:r>
      <w:r w:rsidRPr="000A47EC">
        <w:rPr>
          <w:rFonts w:ascii="Arial" w:hAnsi="Arial" w:cs="Arial"/>
          <w:sz w:val="24"/>
          <w:szCs w:val="24"/>
        </w:rPr>
        <w:t xml:space="preserve"> </w:t>
      </w:r>
      <w:r>
        <w:rPr>
          <w:rFonts w:ascii="Arial" w:hAnsi="Arial" w:cs="Arial"/>
          <w:sz w:val="24"/>
          <w:szCs w:val="24"/>
        </w:rPr>
        <w:t>until</w:t>
      </w:r>
      <w:r w:rsidRPr="000A47EC">
        <w:rPr>
          <w:rFonts w:ascii="Arial" w:hAnsi="Arial" w:cs="Arial"/>
          <w:sz w:val="24"/>
          <w:szCs w:val="24"/>
        </w:rPr>
        <w:t xml:space="preserve"> the beginning of October to allow for the germination and spraying off of grass weeds </w:t>
      </w:r>
      <w:r>
        <w:rPr>
          <w:rFonts w:ascii="Arial" w:hAnsi="Arial" w:cs="Arial"/>
          <w:sz w:val="24"/>
          <w:szCs w:val="24"/>
        </w:rPr>
        <w:t>including</w:t>
      </w:r>
      <w:r w:rsidRPr="000A47EC">
        <w:rPr>
          <w:rFonts w:ascii="Arial" w:hAnsi="Arial" w:cs="Arial"/>
          <w:sz w:val="24"/>
          <w:szCs w:val="24"/>
        </w:rPr>
        <w:t xml:space="preserve"> blackgrass</w:t>
      </w:r>
      <w:r>
        <w:rPr>
          <w:rFonts w:ascii="Arial" w:hAnsi="Arial" w:cs="Arial"/>
          <w:sz w:val="24"/>
          <w:szCs w:val="24"/>
        </w:rPr>
        <w:t>.</w:t>
      </w:r>
    </w:p>
    <w:p w14:paraId="09F310A7" w14:textId="77777777" w:rsidR="00BA3B3B" w:rsidRPr="00154387" w:rsidRDefault="00BA3B3B" w:rsidP="00BA3B3B">
      <w:pPr>
        <w:pStyle w:val="NoSpacing"/>
        <w:jc w:val="both"/>
        <w:rPr>
          <w:rFonts w:ascii="Arial" w:hAnsi="Arial" w:cs="Arial"/>
          <w:sz w:val="24"/>
          <w:szCs w:val="24"/>
        </w:rPr>
      </w:pPr>
    </w:p>
    <w:p w14:paraId="4CD299BA" w14:textId="77777777" w:rsidR="00BA3B3B" w:rsidRPr="003D7328" w:rsidRDefault="00BA3B3B" w:rsidP="00BA3B3B">
      <w:pPr>
        <w:jc w:val="both"/>
        <w:rPr>
          <w:rFonts w:ascii="Arial" w:hAnsi="Arial" w:cs="Arial"/>
          <w:bCs/>
          <w:sz w:val="24"/>
          <w:szCs w:val="24"/>
        </w:rPr>
      </w:pPr>
      <w:r w:rsidRPr="003D7328">
        <w:rPr>
          <w:rFonts w:ascii="Arial" w:hAnsi="Arial" w:cs="Arial"/>
          <w:bCs/>
          <w:sz w:val="24"/>
          <w:szCs w:val="24"/>
        </w:rPr>
        <w:t xml:space="preserve">Dry weather </w:t>
      </w:r>
      <w:r>
        <w:rPr>
          <w:rFonts w:ascii="Arial" w:hAnsi="Arial" w:cs="Arial"/>
          <w:bCs/>
          <w:sz w:val="24"/>
          <w:szCs w:val="24"/>
        </w:rPr>
        <w:t>resulted in a notable yield reduction</w:t>
      </w:r>
      <w:r w:rsidRPr="003D7328">
        <w:rPr>
          <w:rFonts w:ascii="Arial" w:hAnsi="Arial" w:cs="Arial"/>
          <w:bCs/>
          <w:sz w:val="24"/>
          <w:szCs w:val="24"/>
        </w:rPr>
        <w:t xml:space="preserve"> o</w:t>
      </w:r>
      <w:r>
        <w:rPr>
          <w:rFonts w:ascii="Arial" w:hAnsi="Arial" w:cs="Arial"/>
          <w:bCs/>
          <w:sz w:val="24"/>
          <w:szCs w:val="24"/>
        </w:rPr>
        <w:t>f</w:t>
      </w:r>
      <w:r w:rsidRPr="003D7328">
        <w:rPr>
          <w:rFonts w:ascii="Arial" w:hAnsi="Arial" w:cs="Arial"/>
          <w:bCs/>
          <w:sz w:val="24"/>
          <w:szCs w:val="24"/>
        </w:rPr>
        <w:t xml:space="preserve"> the autumn </w:t>
      </w:r>
      <w:r w:rsidRPr="003D7328">
        <w:rPr>
          <w:rFonts w:ascii="Arial" w:hAnsi="Arial" w:cs="Arial"/>
          <w:b/>
          <w:sz w:val="24"/>
          <w:szCs w:val="24"/>
        </w:rPr>
        <w:t>maize</w:t>
      </w:r>
      <w:r>
        <w:rPr>
          <w:rFonts w:ascii="Arial" w:hAnsi="Arial" w:cs="Arial"/>
          <w:bCs/>
          <w:sz w:val="24"/>
          <w:szCs w:val="24"/>
        </w:rPr>
        <w:t xml:space="preserve">, </w:t>
      </w:r>
      <w:r w:rsidRPr="006E1558">
        <w:rPr>
          <w:rFonts w:ascii="Arial" w:hAnsi="Arial" w:cs="Arial"/>
          <w:b/>
          <w:sz w:val="24"/>
          <w:szCs w:val="24"/>
        </w:rPr>
        <w:t>potato</w:t>
      </w:r>
      <w:r>
        <w:rPr>
          <w:rFonts w:ascii="Arial" w:hAnsi="Arial" w:cs="Arial"/>
          <w:bCs/>
          <w:sz w:val="24"/>
          <w:szCs w:val="24"/>
        </w:rPr>
        <w:t xml:space="preserve"> and </w:t>
      </w:r>
      <w:r w:rsidRPr="006E1558">
        <w:rPr>
          <w:rFonts w:ascii="Arial" w:hAnsi="Arial" w:cs="Arial"/>
          <w:b/>
          <w:sz w:val="24"/>
          <w:szCs w:val="24"/>
        </w:rPr>
        <w:t>sugar</w:t>
      </w:r>
      <w:r>
        <w:rPr>
          <w:rFonts w:ascii="Arial" w:hAnsi="Arial" w:cs="Arial"/>
          <w:b/>
          <w:sz w:val="24"/>
          <w:szCs w:val="24"/>
        </w:rPr>
        <w:t xml:space="preserve"> </w:t>
      </w:r>
      <w:r w:rsidRPr="006E1558">
        <w:rPr>
          <w:rFonts w:ascii="Arial" w:hAnsi="Arial" w:cs="Arial"/>
          <w:b/>
          <w:sz w:val="24"/>
          <w:szCs w:val="24"/>
        </w:rPr>
        <w:t>beet</w:t>
      </w:r>
      <w:r>
        <w:rPr>
          <w:rFonts w:ascii="Arial" w:hAnsi="Arial" w:cs="Arial"/>
          <w:bCs/>
          <w:sz w:val="24"/>
          <w:szCs w:val="24"/>
        </w:rPr>
        <w:t xml:space="preserve"> crop.</w:t>
      </w:r>
    </w:p>
    <w:p w14:paraId="46606437" w14:textId="77777777" w:rsidR="00BA3B3B" w:rsidRDefault="00BA3B3B" w:rsidP="00BA3B3B">
      <w:pPr>
        <w:spacing w:line="240" w:lineRule="auto"/>
        <w:ind w:right="-23"/>
        <w:jc w:val="both"/>
        <w:rPr>
          <w:rFonts w:ascii="Arial" w:eastAsiaTheme="majorEastAsia" w:hAnsi="Arial" w:cs="Arial"/>
          <w:sz w:val="24"/>
          <w:szCs w:val="24"/>
        </w:rPr>
      </w:pPr>
      <w:r w:rsidRPr="000A47EC">
        <w:rPr>
          <w:rFonts w:ascii="Arial" w:eastAsiaTheme="majorEastAsia" w:hAnsi="Arial" w:cs="Arial"/>
          <w:b/>
          <w:bCs/>
          <w:color w:val="000000" w:themeColor="text1"/>
          <w:sz w:val="24"/>
          <w:szCs w:val="24"/>
        </w:rPr>
        <w:t xml:space="preserve">Top </w:t>
      </w:r>
      <w:r w:rsidRPr="00E754C3">
        <w:rPr>
          <w:rFonts w:ascii="Arial" w:eastAsiaTheme="majorEastAsia" w:hAnsi="Arial" w:cs="Arial"/>
          <w:color w:val="000000" w:themeColor="text1"/>
          <w:sz w:val="24"/>
          <w:szCs w:val="24"/>
        </w:rPr>
        <w:t>and</w:t>
      </w:r>
      <w:r>
        <w:rPr>
          <w:rFonts w:ascii="Arial" w:eastAsiaTheme="majorEastAsia" w:hAnsi="Arial" w:cs="Arial"/>
          <w:b/>
          <w:bCs/>
          <w:color w:val="000000" w:themeColor="text1"/>
          <w:sz w:val="24"/>
          <w:szCs w:val="24"/>
        </w:rPr>
        <w:t xml:space="preserve"> soft </w:t>
      </w:r>
      <w:r w:rsidRPr="000A47EC">
        <w:rPr>
          <w:rFonts w:ascii="Arial" w:eastAsiaTheme="majorEastAsia" w:hAnsi="Arial" w:cs="Arial"/>
          <w:b/>
          <w:bCs/>
          <w:color w:val="000000" w:themeColor="text1"/>
          <w:sz w:val="24"/>
          <w:szCs w:val="24"/>
        </w:rPr>
        <w:t>fruit</w:t>
      </w:r>
      <w:r w:rsidRPr="00B849EA">
        <w:rPr>
          <w:rFonts w:ascii="Arial" w:hAnsi="Arial" w:cs="Arial"/>
          <w:color w:val="000000" w:themeColor="text1"/>
          <w:sz w:val="24"/>
          <w:szCs w:val="24"/>
        </w:rPr>
        <w:t xml:space="preserve"> producers </w:t>
      </w:r>
      <w:r w:rsidRPr="000A47EC">
        <w:rPr>
          <w:rFonts w:ascii="Arial" w:eastAsiaTheme="majorEastAsia" w:hAnsi="Arial" w:cs="Arial"/>
          <w:sz w:val="24"/>
          <w:szCs w:val="24"/>
        </w:rPr>
        <w:t xml:space="preserve">have reported </w:t>
      </w:r>
      <w:r>
        <w:rPr>
          <w:rFonts w:ascii="Arial" w:eastAsiaTheme="majorEastAsia" w:hAnsi="Arial" w:cs="Arial"/>
          <w:sz w:val="24"/>
          <w:szCs w:val="24"/>
        </w:rPr>
        <w:t>a good harvest, however, r</w:t>
      </w:r>
      <w:r w:rsidRPr="000A47EC">
        <w:rPr>
          <w:rFonts w:ascii="Arial" w:eastAsiaTheme="majorEastAsia" w:hAnsi="Arial" w:cs="Arial"/>
          <w:sz w:val="24"/>
          <w:szCs w:val="24"/>
        </w:rPr>
        <w:t>ecord high input prices</w:t>
      </w:r>
      <w:r>
        <w:rPr>
          <w:rFonts w:ascii="Arial" w:eastAsiaTheme="majorEastAsia" w:hAnsi="Arial" w:cs="Arial"/>
          <w:sz w:val="24"/>
          <w:szCs w:val="24"/>
        </w:rPr>
        <w:t xml:space="preserve"> remain a great concern including storage,</w:t>
      </w:r>
      <w:r w:rsidRPr="000A47EC">
        <w:rPr>
          <w:rFonts w:ascii="Arial" w:eastAsiaTheme="majorEastAsia" w:hAnsi="Arial" w:cs="Arial"/>
          <w:sz w:val="24"/>
          <w:szCs w:val="24"/>
        </w:rPr>
        <w:t xml:space="preserve"> labour</w:t>
      </w:r>
      <w:r>
        <w:rPr>
          <w:rFonts w:ascii="Arial" w:eastAsiaTheme="majorEastAsia" w:hAnsi="Arial" w:cs="Arial"/>
          <w:sz w:val="24"/>
          <w:szCs w:val="24"/>
        </w:rPr>
        <w:t xml:space="preserve"> and</w:t>
      </w:r>
      <w:r w:rsidRPr="000A47EC">
        <w:rPr>
          <w:rFonts w:ascii="Arial" w:eastAsiaTheme="majorEastAsia" w:hAnsi="Arial" w:cs="Arial"/>
          <w:sz w:val="24"/>
          <w:szCs w:val="24"/>
        </w:rPr>
        <w:t xml:space="preserve"> fuel</w:t>
      </w:r>
      <w:r>
        <w:rPr>
          <w:rFonts w:ascii="Arial" w:eastAsiaTheme="majorEastAsia" w:hAnsi="Arial" w:cs="Arial"/>
          <w:sz w:val="24"/>
          <w:szCs w:val="24"/>
        </w:rPr>
        <w:t>.</w:t>
      </w:r>
      <w:r w:rsidRPr="00E754C3">
        <w:rPr>
          <w:rFonts w:ascii="Arial" w:eastAsiaTheme="majorEastAsia" w:hAnsi="Arial" w:cs="Arial"/>
          <w:b/>
          <w:bCs/>
          <w:color w:val="000000" w:themeColor="text1"/>
          <w:sz w:val="24"/>
          <w:szCs w:val="24"/>
        </w:rPr>
        <w:t xml:space="preserve"> </w:t>
      </w:r>
      <w:r w:rsidRPr="00E754C3">
        <w:rPr>
          <w:rFonts w:ascii="Arial" w:eastAsiaTheme="majorEastAsia" w:hAnsi="Arial" w:cs="Arial"/>
          <w:color w:val="000000" w:themeColor="text1"/>
          <w:sz w:val="24"/>
          <w:szCs w:val="24"/>
        </w:rPr>
        <w:t>Similarly</w:t>
      </w:r>
      <w:r>
        <w:rPr>
          <w:rFonts w:ascii="Arial" w:eastAsiaTheme="majorEastAsia" w:hAnsi="Arial" w:cs="Arial"/>
          <w:b/>
          <w:bCs/>
          <w:color w:val="000000" w:themeColor="text1"/>
          <w:sz w:val="24"/>
          <w:szCs w:val="24"/>
        </w:rPr>
        <w:t>, v</w:t>
      </w:r>
      <w:r w:rsidRPr="000D74C0">
        <w:rPr>
          <w:rFonts w:ascii="Arial" w:eastAsiaTheme="majorEastAsia" w:hAnsi="Arial" w:cs="Arial"/>
          <w:b/>
          <w:bCs/>
          <w:color w:val="000000" w:themeColor="text1"/>
          <w:sz w:val="24"/>
          <w:szCs w:val="24"/>
        </w:rPr>
        <w:t>ineyards</w:t>
      </w:r>
      <w:r>
        <w:rPr>
          <w:rFonts w:ascii="Arial" w:hAnsi="Arial" w:cs="Arial"/>
          <w:color w:val="000000" w:themeColor="text1"/>
          <w:sz w:val="24"/>
          <w:szCs w:val="24"/>
        </w:rPr>
        <w:t xml:space="preserve"> </w:t>
      </w:r>
      <w:r w:rsidRPr="000A47EC">
        <w:rPr>
          <w:rFonts w:ascii="Arial" w:eastAsiaTheme="majorEastAsia" w:hAnsi="Arial" w:cs="Arial"/>
          <w:sz w:val="24"/>
          <w:szCs w:val="24"/>
        </w:rPr>
        <w:t xml:space="preserve">produced an exceptional harvest with very high sugar content and quality grapes. </w:t>
      </w:r>
      <w:r>
        <w:rPr>
          <w:rFonts w:ascii="Arial" w:eastAsiaTheme="majorEastAsia" w:hAnsi="Arial" w:cs="Arial"/>
          <w:sz w:val="24"/>
          <w:szCs w:val="24"/>
        </w:rPr>
        <w:t xml:space="preserve">However, </w:t>
      </w:r>
      <w:r>
        <w:rPr>
          <w:rFonts w:ascii="Arial" w:hAnsi="Arial" w:cs="Arial"/>
          <w:sz w:val="24"/>
          <w:szCs w:val="24"/>
        </w:rPr>
        <w:t>t</w:t>
      </w:r>
      <w:r w:rsidRPr="000A47EC">
        <w:rPr>
          <w:rFonts w:ascii="Arial" w:hAnsi="Arial" w:cs="Arial"/>
          <w:sz w:val="24"/>
          <w:szCs w:val="24"/>
        </w:rPr>
        <w:t xml:space="preserve">he </w:t>
      </w:r>
      <w:r w:rsidRPr="000A47EC">
        <w:rPr>
          <w:rFonts w:ascii="Arial" w:hAnsi="Arial" w:cs="Arial"/>
          <w:b/>
          <w:bCs/>
          <w:sz w:val="24"/>
          <w:szCs w:val="24"/>
        </w:rPr>
        <w:t>hop</w:t>
      </w:r>
      <w:r w:rsidRPr="000A47EC">
        <w:rPr>
          <w:rFonts w:ascii="Arial" w:hAnsi="Arial" w:cs="Arial"/>
          <w:sz w:val="24"/>
          <w:szCs w:val="24"/>
        </w:rPr>
        <w:t xml:space="preserve"> crop has </w:t>
      </w:r>
      <w:r>
        <w:rPr>
          <w:rFonts w:ascii="Arial" w:hAnsi="Arial" w:cs="Arial"/>
          <w:sz w:val="24"/>
          <w:szCs w:val="24"/>
        </w:rPr>
        <w:t>suffered due to</w:t>
      </w:r>
      <w:r w:rsidRPr="000A47EC">
        <w:rPr>
          <w:rFonts w:ascii="Arial" w:hAnsi="Arial" w:cs="Arial"/>
          <w:sz w:val="24"/>
          <w:szCs w:val="24"/>
        </w:rPr>
        <w:t xml:space="preserve"> the drought</w:t>
      </w:r>
      <w:r>
        <w:rPr>
          <w:rFonts w:ascii="Arial" w:hAnsi="Arial" w:cs="Arial"/>
          <w:sz w:val="24"/>
          <w:szCs w:val="24"/>
        </w:rPr>
        <w:t xml:space="preserve"> and </w:t>
      </w:r>
      <w:r w:rsidRPr="000A47EC">
        <w:rPr>
          <w:rFonts w:ascii="Arial" w:hAnsi="Arial" w:cs="Arial"/>
          <w:sz w:val="24"/>
          <w:szCs w:val="24"/>
        </w:rPr>
        <w:t>heat</w:t>
      </w:r>
      <w:r>
        <w:rPr>
          <w:rFonts w:ascii="Arial" w:hAnsi="Arial" w:cs="Arial"/>
          <w:sz w:val="24"/>
          <w:szCs w:val="24"/>
        </w:rPr>
        <w:t xml:space="preserve"> and thus</w:t>
      </w:r>
      <w:r w:rsidRPr="000A47EC">
        <w:rPr>
          <w:rFonts w:ascii="Arial" w:hAnsi="Arial" w:cs="Arial"/>
          <w:sz w:val="24"/>
          <w:szCs w:val="24"/>
        </w:rPr>
        <w:t xml:space="preserve"> yields have been decimated</w:t>
      </w:r>
      <w:r>
        <w:rPr>
          <w:rFonts w:ascii="Arial" w:hAnsi="Arial" w:cs="Arial"/>
          <w:sz w:val="24"/>
          <w:szCs w:val="24"/>
        </w:rPr>
        <w:t>.</w:t>
      </w:r>
    </w:p>
    <w:p w14:paraId="7AF15E2E" w14:textId="77777777" w:rsidR="00BA3B3B" w:rsidRDefault="00BA3B3B" w:rsidP="00BA3B3B">
      <w:pPr>
        <w:spacing w:line="240" w:lineRule="auto"/>
        <w:ind w:right="-23"/>
        <w:jc w:val="both"/>
        <w:rPr>
          <w:rFonts w:ascii="Arial" w:eastAsiaTheme="majorEastAsia" w:hAnsi="Arial" w:cs="Arial"/>
          <w:b/>
          <w:bCs/>
          <w:color w:val="000000" w:themeColor="text1"/>
          <w:sz w:val="24"/>
          <w:szCs w:val="24"/>
        </w:rPr>
      </w:pPr>
      <w:r w:rsidRPr="000A47EC">
        <w:rPr>
          <w:rFonts w:ascii="Arial" w:eastAsiaTheme="majorEastAsia" w:hAnsi="Arial" w:cs="Arial"/>
          <w:b/>
          <w:bCs/>
          <w:color w:val="000000" w:themeColor="text1"/>
          <w:sz w:val="24"/>
          <w:szCs w:val="24"/>
        </w:rPr>
        <w:t xml:space="preserve">Bedding </w:t>
      </w:r>
      <w:r>
        <w:rPr>
          <w:rFonts w:ascii="Arial" w:eastAsiaTheme="majorEastAsia" w:hAnsi="Arial" w:cs="Arial"/>
          <w:b/>
          <w:bCs/>
          <w:color w:val="000000" w:themeColor="text1"/>
          <w:sz w:val="24"/>
          <w:szCs w:val="24"/>
        </w:rPr>
        <w:t>p</w:t>
      </w:r>
      <w:r w:rsidRPr="000A47EC">
        <w:rPr>
          <w:rFonts w:ascii="Arial" w:eastAsiaTheme="majorEastAsia" w:hAnsi="Arial" w:cs="Arial"/>
          <w:b/>
          <w:bCs/>
          <w:color w:val="000000" w:themeColor="text1"/>
          <w:sz w:val="24"/>
          <w:szCs w:val="24"/>
        </w:rPr>
        <w:t xml:space="preserve">lants </w:t>
      </w:r>
      <w:r w:rsidRPr="000A47EC">
        <w:rPr>
          <w:rFonts w:ascii="Arial" w:eastAsiaTheme="majorEastAsia" w:hAnsi="Arial" w:cs="Arial"/>
          <w:color w:val="000000" w:themeColor="text1"/>
          <w:sz w:val="24"/>
          <w:szCs w:val="24"/>
        </w:rPr>
        <w:t>and</w:t>
      </w:r>
      <w:r w:rsidRPr="000A47EC">
        <w:rPr>
          <w:rFonts w:ascii="Arial" w:eastAsiaTheme="majorEastAsia" w:hAnsi="Arial" w:cs="Arial"/>
          <w:b/>
          <w:bCs/>
          <w:color w:val="000000" w:themeColor="text1"/>
          <w:sz w:val="24"/>
          <w:szCs w:val="24"/>
        </w:rPr>
        <w:t xml:space="preserve"> </w:t>
      </w:r>
      <w:r>
        <w:rPr>
          <w:rFonts w:ascii="Arial" w:eastAsiaTheme="majorEastAsia" w:hAnsi="Arial" w:cs="Arial"/>
          <w:b/>
          <w:bCs/>
          <w:color w:val="000000" w:themeColor="text1"/>
          <w:sz w:val="24"/>
          <w:szCs w:val="24"/>
        </w:rPr>
        <w:t>h</w:t>
      </w:r>
      <w:r w:rsidRPr="000A47EC">
        <w:rPr>
          <w:rFonts w:ascii="Arial" w:eastAsiaTheme="majorEastAsia" w:hAnsi="Arial" w:cs="Arial"/>
          <w:b/>
          <w:bCs/>
          <w:color w:val="000000" w:themeColor="text1"/>
          <w:sz w:val="24"/>
          <w:szCs w:val="24"/>
        </w:rPr>
        <w:t xml:space="preserve">ardy </w:t>
      </w:r>
      <w:r>
        <w:rPr>
          <w:rFonts w:ascii="Arial" w:eastAsiaTheme="majorEastAsia" w:hAnsi="Arial" w:cs="Arial"/>
          <w:b/>
          <w:bCs/>
          <w:color w:val="000000" w:themeColor="text1"/>
          <w:sz w:val="24"/>
          <w:szCs w:val="24"/>
        </w:rPr>
        <w:t>n</w:t>
      </w:r>
      <w:r w:rsidRPr="000A47EC">
        <w:rPr>
          <w:rFonts w:ascii="Arial" w:eastAsiaTheme="majorEastAsia" w:hAnsi="Arial" w:cs="Arial"/>
          <w:b/>
          <w:bCs/>
          <w:color w:val="000000" w:themeColor="text1"/>
          <w:sz w:val="24"/>
          <w:szCs w:val="24"/>
        </w:rPr>
        <w:t xml:space="preserve">ursery </w:t>
      </w:r>
      <w:r>
        <w:rPr>
          <w:rFonts w:ascii="Arial" w:eastAsiaTheme="majorEastAsia" w:hAnsi="Arial" w:cs="Arial"/>
          <w:b/>
          <w:bCs/>
          <w:color w:val="000000" w:themeColor="text1"/>
          <w:sz w:val="24"/>
          <w:szCs w:val="24"/>
        </w:rPr>
        <w:t>s</w:t>
      </w:r>
      <w:r w:rsidRPr="000A47EC">
        <w:rPr>
          <w:rFonts w:ascii="Arial" w:eastAsiaTheme="majorEastAsia" w:hAnsi="Arial" w:cs="Arial"/>
          <w:b/>
          <w:bCs/>
          <w:color w:val="000000" w:themeColor="text1"/>
          <w:sz w:val="24"/>
          <w:szCs w:val="24"/>
        </w:rPr>
        <w:t>tock</w:t>
      </w:r>
      <w:r>
        <w:rPr>
          <w:rFonts w:ascii="Arial" w:hAnsi="Arial" w:cs="Arial"/>
          <w:b/>
          <w:bCs/>
          <w:color w:val="000000" w:themeColor="text1"/>
          <w:sz w:val="24"/>
          <w:szCs w:val="24"/>
        </w:rPr>
        <w:t xml:space="preserve"> </w:t>
      </w:r>
      <w:r w:rsidRPr="00154387">
        <w:rPr>
          <w:rFonts w:ascii="Arial" w:hAnsi="Arial" w:cs="Arial"/>
          <w:color w:val="000000" w:themeColor="text1"/>
          <w:sz w:val="24"/>
          <w:szCs w:val="24"/>
        </w:rPr>
        <w:t>producers</w:t>
      </w:r>
      <w:r>
        <w:rPr>
          <w:rFonts w:ascii="Arial" w:hAnsi="Arial" w:cs="Arial"/>
          <w:b/>
          <w:bCs/>
          <w:color w:val="000000" w:themeColor="text1"/>
          <w:sz w:val="24"/>
          <w:szCs w:val="24"/>
        </w:rPr>
        <w:t xml:space="preserve"> </w:t>
      </w:r>
      <w:r>
        <w:rPr>
          <w:rFonts w:ascii="Arial" w:hAnsi="Arial" w:cs="Arial"/>
          <w:color w:val="000000" w:themeColor="text1"/>
          <w:sz w:val="24"/>
          <w:szCs w:val="24"/>
        </w:rPr>
        <w:t>struggle with</w:t>
      </w:r>
      <w:r w:rsidRPr="000A47EC">
        <w:rPr>
          <w:rFonts w:ascii="Arial" w:eastAsiaTheme="majorEastAsia" w:hAnsi="Arial" w:cs="Arial"/>
          <w:sz w:val="24"/>
          <w:szCs w:val="24"/>
        </w:rPr>
        <w:t xml:space="preserve"> the paperwork required to import stocks from the EU and export plants</w:t>
      </w:r>
      <w:r>
        <w:rPr>
          <w:rFonts w:ascii="Arial" w:eastAsiaTheme="majorEastAsia" w:hAnsi="Arial" w:cs="Arial"/>
          <w:sz w:val="24"/>
          <w:szCs w:val="24"/>
        </w:rPr>
        <w:t xml:space="preserve"> and very high input costs remain a huge threat to the sector</w:t>
      </w:r>
      <w:r w:rsidRPr="000A47EC">
        <w:rPr>
          <w:rFonts w:ascii="Arial" w:eastAsiaTheme="majorEastAsia" w:hAnsi="Arial" w:cs="Arial"/>
          <w:sz w:val="24"/>
          <w:szCs w:val="24"/>
        </w:rPr>
        <w:t>.</w:t>
      </w:r>
    </w:p>
    <w:p w14:paraId="18B70080" w14:textId="77777777" w:rsidR="00BA3B3B" w:rsidRPr="000A47EC" w:rsidRDefault="00BA3B3B" w:rsidP="00BA3B3B">
      <w:pPr>
        <w:spacing w:line="240" w:lineRule="auto"/>
        <w:ind w:right="-23"/>
        <w:jc w:val="both"/>
        <w:rPr>
          <w:rFonts w:ascii="Arial" w:hAnsi="Arial" w:cs="Arial"/>
          <w:b/>
          <w:bCs/>
          <w:sz w:val="24"/>
          <w:szCs w:val="24"/>
          <w:u w:val="single"/>
        </w:rPr>
      </w:pPr>
      <w:r w:rsidRPr="004E2CD3">
        <w:rPr>
          <w:rFonts w:ascii="Arial" w:hAnsi="Arial" w:cs="Arial"/>
          <w:sz w:val="24"/>
          <w:szCs w:val="24"/>
        </w:rPr>
        <w:t xml:space="preserve">Farmers have welcomed the advance half payment of the </w:t>
      </w:r>
      <w:r w:rsidRPr="003D3468">
        <w:rPr>
          <w:rFonts w:ascii="Arial" w:hAnsi="Arial" w:cs="Arial"/>
          <w:b/>
          <w:bCs/>
          <w:sz w:val="24"/>
          <w:szCs w:val="24"/>
        </w:rPr>
        <w:t>BPS</w:t>
      </w:r>
      <w:r w:rsidRPr="004E2CD3">
        <w:rPr>
          <w:rFonts w:ascii="Arial" w:hAnsi="Arial" w:cs="Arial"/>
          <w:sz w:val="24"/>
          <w:szCs w:val="24"/>
        </w:rPr>
        <w:t xml:space="preserve"> during July 2022</w:t>
      </w:r>
      <w:r>
        <w:rPr>
          <w:rFonts w:ascii="Arial" w:hAnsi="Arial" w:cs="Arial"/>
          <w:sz w:val="24"/>
          <w:szCs w:val="24"/>
        </w:rPr>
        <w:t xml:space="preserve"> </w:t>
      </w:r>
      <w:r w:rsidRPr="00E754C3">
        <w:rPr>
          <w:rFonts w:ascii="Arial" w:hAnsi="Arial" w:cs="Arial"/>
          <w:sz w:val="24"/>
          <w:szCs w:val="24"/>
        </w:rPr>
        <w:t>and</w:t>
      </w:r>
      <w:r w:rsidRPr="00E754C3">
        <w:rPr>
          <w:rFonts w:ascii="Arial" w:hAnsi="Arial" w:cs="Arial"/>
          <w:b/>
          <w:bCs/>
          <w:sz w:val="24"/>
          <w:szCs w:val="24"/>
        </w:rPr>
        <w:t xml:space="preserve"> </w:t>
      </w:r>
      <w:r w:rsidRPr="00E754C3">
        <w:rPr>
          <w:rFonts w:ascii="Arial" w:hAnsi="Arial" w:cs="Arial"/>
          <w:sz w:val="24"/>
          <w:szCs w:val="24"/>
        </w:rPr>
        <w:t>the</w:t>
      </w:r>
      <w:r>
        <w:rPr>
          <w:rFonts w:ascii="Arial" w:hAnsi="Arial" w:cs="Arial"/>
          <w:sz w:val="24"/>
          <w:szCs w:val="24"/>
        </w:rPr>
        <w:t xml:space="preserve"> ability to extend their </w:t>
      </w:r>
      <w:proofErr w:type="gramStart"/>
      <w:r w:rsidRPr="00E754C3">
        <w:rPr>
          <w:rFonts w:ascii="Arial" w:hAnsi="Arial" w:cs="Arial"/>
          <w:b/>
          <w:bCs/>
          <w:sz w:val="24"/>
          <w:szCs w:val="24"/>
        </w:rPr>
        <w:t>Higher Level</w:t>
      </w:r>
      <w:proofErr w:type="gramEnd"/>
      <w:r w:rsidRPr="00E754C3">
        <w:rPr>
          <w:rFonts w:ascii="Arial" w:hAnsi="Arial" w:cs="Arial"/>
          <w:b/>
          <w:bCs/>
          <w:sz w:val="24"/>
          <w:szCs w:val="24"/>
        </w:rPr>
        <w:t xml:space="preserve"> Scheme</w:t>
      </w:r>
      <w:r>
        <w:rPr>
          <w:rFonts w:ascii="Arial" w:hAnsi="Arial" w:cs="Arial"/>
          <w:sz w:val="24"/>
          <w:szCs w:val="24"/>
        </w:rPr>
        <w:t xml:space="preserve"> agreement f</w:t>
      </w:r>
      <w:r w:rsidRPr="00C3619D">
        <w:rPr>
          <w:rFonts w:ascii="Arial" w:hAnsi="Arial" w:cs="Arial"/>
          <w:sz w:val="24"/>
          <w:szCs w:val="24"/>
        </w:rPr>
        <w:t>or five years</w:t>
      </w:r>
      <w:r>
        <w:rPr>
          <w:rFonts w:ascii="Arial" w:hAnsi="Arial" w:cs="Arial"/>
          <w:sz w:val="24"/>
          <w:szCs w:val="24"/>
        </w:rPr>
        <w:t xml:space="preserve"> to ensure </w:t>
      </w:r>
      <w:r w:rsidRPr="00E754C3">
        <w:rPr>
          <w:rFonts w:ascii="Arial" w:hAnsi="Arial" w:cs="Arial"/>
          <w:sz w:val="24"/>
          <w:szCs w:val="24"/>
        </w:rPr>
        <w:t>cashflow.  There</w:t>
      </w:r>
      <w:r>
        <w:rPr>
          <w:rFonts w:ascii="Arial" w:hAnsi="Arial" w:cs="Arial"/>
          <w:sz w:val="24"/>
          <w:szCs w:val="24"/>
        </w:rPr>
        <w:t xml:space="preserve"> is seemingly a </w:t>
      </w:r>
      <w:r w:rsidRPr="000A47EC">
        <w:rPr>
          <w:rFonts w:ascii="Arial" w:hAnsi="Arial" w:cs="Arial"/>
          <w:bCs/>
          <w:sz w:val="24"/>
          <w:szCs w:val="24"/>
        </w:rPr>
        <w:t xml:space="preserve">lack of </w:t>
      </w:r>
      <w:r>
        <w:rPr>
          <w:rFonts w:ascii="Arial" w:hAnsi="Arial" w:cs="Arial"/>
          <w:bCs/>
          <w:sz w:val="24"/>
          <w:szCs w:val="24"/>
        </w:rPr>
        <w:t>interest</w:t>
      </w:r>
      <w:r w:rsidRPr="000A47EC">
        <w:rPr>
          <w:rFonts w:ascii="Arial" w:hAnsi="Arial" w:cs="Arial"/>
          <w:bCs/>
          <w:sz w:val="24"/>
          <w:szCs w:val="24"/>
        </w:rPr>
        <w:t xml:space="preserve"> for</w:t>
      </w:r>
      <w:r>
        <w:rPr>
          <w:rFonts w:ascii="Arial" w:hAnsi="Arial" w:cs="Arial"/>
          <w:bCs/>
          <w:sz w:val="24"/>
          <w:szCs w:val="24"/>
        </w:rPr>
        <w:t xml:space="preserve"> </w:t>
      </w:r>
      <w:r w:rsidRPr="00C5213A">
        <w:rPr>
          <w:rFonts w:ascii="Arial" w:hAnsi="Arial" w:cs="Arial"/>
          <w:b/>
          <w:sz w:val="24"/>
          <w:szCs w:val="24"/>
        </w:rPr>
        <w:t>Environmental Land Management Schemes</w:t>
      </w:r>
      <w:r w:rsidRPr="000A47EC">
        <w:rPr>
          <w:rFonts w:ascii="Arial" w:hAnsi="Arial" w:cs="Arial"/>
          <w:bCs/>
          <w:sz w:val="24"/>
          <w:szCs w:val="24"/>
        </w:rPr>
        <w:t xml:space="preserve"> </w:t>
      </w:r>
      <w:r>
        <w:rPr>
          <w:rFonts w:ascii="Arial" w:hAnsi="Arial" w:cs="Arial"/>
          <w:bCs/>
          <w:sz w:val="24"/>
          <w:szCs w:val="24"/>
        </w:rPr>
        <w:t>(</w:t>
      </w:r>
      <w:r w:rsidRPr="000A47EC">
        <w:rPr>
          <w:rFonts w:ascii="Arial" w:hAnsi="Arial" w:cs="Arial"/>
          <w:b/>
          <w:sz w:val="24"/>
          <w:szCs w:val="24"/>
        </w:rPr>
        <w:t>ELMS</w:t>
      </w:r>
      <w:r>
        <w:rPr>
          <w:rFonts w:ascii="Arial" w:hAnsi="Arial" w:cs="Arial"/>
          <w:b/>
          <w:sz w:val="24"/>
          <w:szCs w:val="24"/>
        </w:rPr>
        <w:t>)</w:t>
      </w:r>
      <w:r w:rsidRPr="000A47EC">
        <w:rPr>
          <w:rFonts w:ascii="Arial" w:hAnsi="Arial" w:cs="Arial"/>
          <w:bCs/>
          <w:sz w:val="24"/>
          <w:szCs w:val="24"/>
        </w:rPr>
        <w:t xml:space="preserve"> and </w:t>
      </w:r>
      <w:r w:rsidRPr="00C5213A">
        <w:rPr>
          <w:rFonts w:ascii="Arial" w:hAnsi="Arial" w:cs="Arial"/>
          <w:b/>
          <w:sz w:val="24"/>
          <w:szCs w:val="24"/>
        </w:rPr>
        <w:t>Sustainable Farming Initiative (</w:t>
      </w:r>
      <w:r w:rsidRPr="000A47EC">
        <w:rPr>
          <w:rFonts w:ascii="Arial" w:hAnsi="Arial" w:cs="Arial"/>
          <w:b/>
          <w:sz w:val="24"/>
          <w:szCs w:val="24"/>
        </w:rPr>
        <w:t>SFI</w:t>
      </w:r>
      <w:r>
        <w:rPr>
          <w:rFonts w:ascii="Arial" w:hAnsi="Arial" w:cs="Arial"/>
          <w:b/>
          <w:sz w:val="24"/>
          <w:szCs w:val="24"/>
        </w:rPr>
        <w:t>)</w:t>
      </w:r>
      <w:r>
        <w:rPr>
          <w:rFonts w:ascii="Arial" w:hAnsi="Arial" w:cs="Arial"/>
          <w:bCs/>
          <w:sz w:val="24"/>
          <w:szCs w:val="24"/>
        </w:rPr>
        <w:t xml:space="preserve"> </w:t>
      </w:r>
      <w:r w:rsidRPr="004E2CD3">
        <w:rPr>
          <w:rFonts w:ascii="Arial" w:hAnsi="Arial" w:cs="Arial"/>
          <w:sz w:val="24"/>
          <w:szCs w:val="24"/>
        </w:rPr>
        <w:t xml:space="preserve">given </w:t>
      </w:r>
      <w:r>
        <w:rPr>
          <w:rFonts w:ascii="Arial" w:hAnsi="Arial" w:cs="Arial"/>
          <w:sz w:val="24"/>
          <w:szCs w:val="24"/>
        </w:rPr>
        <w:t>the</w:t>
      </w:r>
      <w:r w:rsidRPr="004E2CD3">
        <w:rPr>
          <w:rFonts w:ascii="Arial" w:hAnsi="Arial" w:cs="Arial"/>
          <w:sz w:val="24"/>
          <w:szCs w:val="24"/>
        </w:rPr>
        <w:t xml:space="preserve"> relatively low amount of money available</w:t>
      </w:r>
      <w:r>
        <w:rPr>
          <w:rFonts w:ascii="Arial" w:hAnsi="Arial" w:cs="Arial"/>
          <w:sz w:val="24"/>
          <w:szCs w:val="24"/>
        </w:rPr>
        <w:t xml:space="preserve"> and the</w:t>
      </w:r>
      <w:r w:rsidRPr="000A47EC">
        <w:rPr>
          <w:rFonts w:ascii="Arial" w:hAnsi="Arial" w:cs="Arial"/>
          <w:bCs/>
          <w:sz w:val="24"/>
          <w:szCs w:val="24"/>
        </w:rPr>
        <w:t xml:space="preserve"> cost implication involved </w:t>
      </w:r>
      <w:r>
        <w:rPr>
          <w:rFonts w:ascii="Arial" w:hAnsi="Arial" w:cs="Arial"/>
          <w:bCs/>
          <w:sz w:val="24"/>
          <w:szCs w:val="24"/>
        </w:rPr>
        <w:t>in contrast to</w:t>
      </w:r>
      <w:r w:rsidRPr="000A47EC">
        <w:rPr>
          <w:rFonts w:ascii="Arial" w:hAnsi="Arial" w:cs="Arial"/>
          <w:bCs/>
          <w:sz w:val="24"/>
          <w:szCs w:val="24"/>
        </w:rPr>
        <w:t xml:space="preserve"> the </w:t>
      </w:r>
      <w:r>
        <w:rPr>
          <w:rFonts w:ascii="Arial" w:hAnsi="Arial" w:cs="Arial"/>
          <w:bCs/>
          <w:sz w:val="24"/>
          <w:szCs w:val="24"/>
        </w:rPr>
        <w:t>BPS</w:t>
      </w:r>
      <w:r w:rsidRPr="000C112C">
        <w:rPr>
          <w:rFonts w:ascii="Arial" w:hAnsi="Arial" w:cs="Arial"/>
          <w:bCs/>
          <w:sz w:val="24"/>
          <w:szCs w:val="24"/>
        </w:rPr>
        <w:t xml:space="preserve">.  </w:t>
      </w:r>
      <w:r>
        <w:rPr>
          <w:rFonts w:ascii="Arial" w:hAnsi="Arial" w:cs="Arial"/>
          <w:bCs/>
          <w:sz w:val="24"/>
          <w:szCs w:val="24"/>
        </w:rPr>
        <w:t>Regarding</w:t>
      </w:r>
      <w:r w:rsidRPr="000A47EC">
        <w:rPr>
          <w:rFonts w:ascii="Arial" w:hAnsi="Arial" w:cs="Arial"/>
          <w:sz w:val="24"/>
          <w:szCs w:val="24"/>
        </w:rPr>
        <w:t xml:space="preserve"> </w:t>
      </w:r>
      <w:r w:rsidRPr="000A47EC">
        <w:rPr>
          <w:rFonts w:ascii="Arial" w:hAnsi="Arial" w:cs="Arial"/>
          <w:b/>
          <w:bCs/>
          <w:sz w:val="24"/>
          <w:szCs w:val="24"/>
        </w:rPr>
        <w:t>capital grants</w:t>
      </w:r>
      <w:r w:rsidRPr="000A47EC">
        <w:rPr>
          <w:rFonts w:ascii="Arial" w:hAnsi="Arial" w:cs="Arial"/>
          <w:sz w:val="24"/>
          <w:szCs w:val="24"/>
        </w:rPr>
        <w:t>, standard pricing has not kept up with costs</w:t>
      </w:r>
      <w:r>
        <w:rPr>
          <w:rFonts w:ascii="Arial" w:hAnsi="Arial" w:cs="Arial"/>
          <w:sz w:val="24"/>
          <w:szCs w:val="24"/>
        </w:rPr>
        <w:t>.</w:t>
      </w:r>
    </w:p>
    <w:p w14:paraId="3F9AF6A8" w14:textId="198C4C16" w:rsidR="00BA3B3B" w:rsidRPr="000A47EC" w:rsidRDefault="00BA3B3B" w:rsidP="000A47EC">
      <w:pPr>
        <w:jc w:val="both"/>
        <w:rPr>
          <w:rFonts w:ascii="Arial" w:hAnsi="Arial" w:cs="Arial"/>
          <w:sz w:val="24"/>
          <w:szCs w:val="24"/>
        </w:rPr>
      </w:pPr>
      <w:r>
        <w:rPr>
          <w:rFonts w:ascii="Arial" w:hAnsi="Arial" w:cs="Arial"/>
          <w:sz w:val="24"/>
          <w:szCs w:val="24"/>
        </w:rPr>
        <w:t xml:space="preserve">Instability in the </w:t>
      </w:r>
      <w:r w:rsidRPr="004E2CD3">
        <w:rPr>
          <w:rFonts w:ascii="Arial" w:hAnsi="Arial" w:cs="Arial"/>
          <w:b/>
          <w:bCs/>
          <w:sz w:val="24"/>
          <w:szCs w:val="24"/>
        </w:rPr>
        <w:t>government</w:t>
      </w:r>
      <w:r>
        <w:rPr>
          <w:rFonts w:ascii="Arial" w:hAnsi="Arial" w:cs="Arial"/>
          <w:b/>
          <w:bCs/>
          <w:sz w:val="24"/>
          <w:szCs w:val="24"/>
        </w:rPr>
        <w:t xml:space="preserve"> </w:t>
      </w:r>
      <w:r w:rsidRPr="004673BC">
        <w:rPr>
          <w:rFonts w:ascii="Arial" w:hAnsi="Arial" w:cs="Arial"/>
          <w:sz w:val="24"/>
          <w:szCs w:val="24"/>
        </w:rPr>
        <w:t>and changes in PM and the cabinet</w:t>
      </w:r>
      <w:r>
        <w:rPr>
          <w:rFonts w:ascii="Arial" w:hAnsi="Arial" w:cs="Arial"/>
          <w:sz w:val="24"/>
          <w:szCs w:val="24"/>
        </w:rPr>
        <w:t xml:space="preserve"> </w:t>
      </w:r>
      <w:r w:rsidR="003A5421">
        <w:rPr>
          <w:rFonts w:ascii="Arial" w:hAnsi="Arial" w:cs="Arial"/>
          <w:sz w:val="24"/>
          <w:szCs w:val="24"/>
        </w:rPr>
        <w:t>are</w:t>
      </w:r>
      <w:r>
        <w:rPr>
          <w:rFonts w:ascii="Arial" w:hAnsi="Arial" w:cs="Arial"/>
          <w:sz w:val="24"/>
          <w:szCs w:val="24"/>
        </w:rPr>
        <w:t xml:space="preserve"> </w:t>
      </w:r>
      <w:r w:rsidRPr="000A47EC">
        <w:rPr>
          <w:rFonts w:ascii="Arial" w:hAnsi="Arial" w:cs="Arial"/>
          <w:sz w:val="24"/>
          <w:szCs w:val="24"/>
        </w:rPr>
        <w:t xml:space="preserve">making it even more difficult to </w:t>
      </w:r>
      <w:proofErr w:type="gramStart"/>
      <w:r w:rsidRPr="004E2CD3">
        <w:rPr>
          <w:rFonts w:ascii="Arial" w:hAnsi="Arial" w:cs="Arial"/>
          <w:sz w:val="24"/>
          <w:szCs w:val="24"/>
        </w:rPr>
        <w:t>plan</w:t>
      </w:r>
      <w:r>
        <w:rPr>
          <w:rFonts w:ascii="Arial" w:hAnsi="Arial" w:cs="Arial"/>
          <w:sz w:val="24"/>
          <w:szCs w:val="24"/>
        </w:rPr>
        <w:t>;</w:t>
      </w:r>
      <w:proofErr w:type="gramEnd"/>
      <w:r>
        <w:rPr>
          <w:rFonts w:ascii="Arial" w:hAnsi="Arial" w:cs="Arial"/>
          <w:sz w:val="24"/>
          <w:szCs w:val="24"/>
        </w:rPr>
        <w:t xml:space="preserve"> food security versus environmental management?</w:t>
      </w:r>
    </w:p>
    <w:p w14:paraId="7EB5B5FB" w14:textId="77777777" w:rsidR="00BA3B3B" w:rsidRDefault="00BA3B3B" w:rsidP="00BA3B3B">
      <w:pPr>
        <w:spacing w:line="240" w:lineRule="auto"/>
        <w:jc w:val="both"/>
        <w:rPr>
          <w:rFonts w:ascii="Arial" w:hAnsi="Arial" w:cs="Arial"/>
          <w:sz w:val="24"/>
          <w:szCs w:val="24"/>
        </w:rPr>
      </w:pPr>
      <w:r w:rsidRPr="00A45B76">
        <w:rPr>
          <w:rFonts w:ascii="Arial" w:eastAsia="Arial" w:hAnsi="Arial" w:cs="Arial"/>
          <w:sz w:val="24"/>
          <w:szCs w:val="24"/>
        </w:rPr>
        <w:t xml:space="preserve">The general message from all sectors is that </w:t>
      </w:r>
      <w:r>
        <w:rPr>
          <w:rFonts w:ascii="Arial" w:eastAsia="Arial" w:hAnsi="Arial" w:cs="Arial"/>
          <w:sz w:val="24"/>
          <w:szCs w:val="24"/>
        </w:rPr>
        <w:t xml:space="preserve">market </w:t>
      </w:r>
      <w:r w:rsidRPr="004673BC">
        <w:rPr>
          <w:rFonts w:ascii="Arial" w:eastAsia="Arial" w:hAnsi="Arial" w:cs="Arial"/>
          <w:b/>
          <w:bCs/>
          <w:sz w:val="24"/>
          <w:szCs w:val="24"/>
        </w:rPr>
        <w:t>uncertainty</w:t>
      </w:r>
      <w:r w:rsidRPr="00A45B76">
        <w:rPr>
          <w:rFonts w:ascii="Arial" w:eastAsia="Arial" w:hAnsi="Arial" w:cs="Arial"/>
          <w:sz w:val="24"/>
          <w:szCs w:val="24"/>
        </w:rPr>
        <w:t xml:space="preserve">, increased </w:t>
      </w:r>
      <w:r w:rsidRPr="00DF4D9C">
        <w:rPr>
          <w:rFonts w:ascii="Arial" w:eastAsia="Arial" w:hAnsi="Arial" w:cs="Arial"/>
          <w:b/>
          <w:bCs/>
          <w:sz w:val="24"/>
          <w:szCs w:val="24"/>
        </w:rPr>
        <w:t>volatility</w:t>
      </w:r>
      <w:r w:rsidRPr="00A45B76">
        <w:rPr>
          <w:rFonts w:ascii="Arial" w:eastAsia="Arial" w:hAnsi="Arial" w:cs="Arial"/>
          <w:sz w:val="24"/>
          <w:szCs w:val="24"/>
        </w:rPr>
        <w:t xml:space="preserve"> of commodity prices, input costs, labour issues and extreme weather events </w:t>
      </w:r>
      <w:r>
        <w:rPr>
          <w:rFonts w:ascii="Arial" w:eastAsia="Arial" w:hAnsi="Arial" w:cs="Arial"/>
          <w:sz w:val="24"/>
          <w:szCs w:val="24"/>
        </w:rPr>
        <w:t xml:space="preserve">are </w:t>
      </w:r>
      <w:r w:rsidRPr="00A45B76">
        <w:rPr>
          <w:rFonts w:ascii="Arial" w:eastAsia="Arial" w:hAnsi="Arial" w:cs="Arial"/>
          <w:sz w:val="24"/>
          <w:szCs w:val="24"/>
        </w:rPr>
        <w:t>making planning near impossible.</w:t>
      </w:r>
      <w:r w:rsidRPr="00A45B76">
        <w:rPr>
          <w:rFonts w:ascii="Arial" w:hAnsi="Arial" w:cs="Arial"/>
          <w:sz w:val="24"/>
          <w:szCs w:val="24"/>
        </w:rPr>
        <w:t xml:space="preserve"> </w:t>
      </w:r>
    </w:p>
    <w:p w14:paraId="1C136D73" w14:textId="77777777" w:rsidR="00BA3B3B" w:rsidRPr="00EC7A33" w:rsidRDefault="00BA3B3B" w:rsidP="00BA3B3B">
      <w:pPr>
        <w:jc w:val="both"/>
        <w:rPr>
          <w:rFonts w:ascii="Arial" w:hAnsi="Arial" w:cs="Arial"/>
          <w:sz w:val="24"/>
          <w:szCs w:val="24"/>
        </w:rPr>
      </w:pPr>
      <w:r w:rsidRPr="00F57F67">
        <w:rPr>
          <w:rFonts w:ascii="Arial" w:hAnsi="Arial" w:cs="Arial"/>
          <w:sz w:val="24"/>
          <w:szCs w:val="24"/>
        </w:rPr>
        <w:t xml:space="preserve">Farmers are finding it increasingly difficult to have face to face discussions with agricultural </w:t>
      </w:r>
      <w:r w:rsidRPr="00E15C5A">
        <w:rPr>
          <w:rFonts w:ascii="Arial" w:hAnsi="Arial" w:cs="Arial"/>
          <w:b/>
          <w:bCs/>
          <w:sz w:val="24"/>
          <w:szCs w:val="24"/>
        </w:rPr>
        <w:t>banking</w:t>
      </w:r>
      <w:r w:rsidRPr="00F57F67">
        <w:rPr>
          <w:rFonts w:ascii="Arial" w:hAnsi="Arial" w:cs="Arial"/>
          <w:sz w:val="24"/>
          <w:szCs w:val="24"/>
        </w:rPr>
        <w:t xml:space="preserve"> experts</w:t>
      </w:r>
      <w:r>
        <w:rPr>
          <w:rFonts w:ascii="Arial" w:hAnsi="Arial" w:cs="Arial"/>
          <w:sz w:val="24"/>
          <w:szCs w:val="24"/>
        </w:rPr>
        <w:t xml:space="preserve">.  </w:t>
      </w:r>
      <w:r w:rsidRPr="00F57F67">
        <w:rPr>
          <w:rFonts w:ascii="Arial" w:hAnsi="Arial" w:cs="Arial"/>
          <w:sz w:val="24"/>
          <w:szCs w:val="24"/>
        </w:rPr>
        <w:t xml:space="preserve">Banks </w:t>
      </w:r>
      <w:r>
        <w:rPr>
          <w:rFonts w:ascii="Arial" w:hAnsi="Arial" w:cs="Arial"/>
          <w:sz w:val="24"/>
          <w:szCs w:val="24"/>
        </w:rPr>
        <w:t>are</w:t>
      </w:r>
      <w:r w:rsidRPr="00F57F67">
        <w:rPr>
          <w:rFonts w:ascii="Arial" w:hAnsi="Arial" w:cs="Arial"/>
          <w:sz w:val="24"/>
          <w:szCs w:val="24"/>
        </w:rPr>
        <w:t xml:space="preserve"> more cautious in lending </w:t>
      </w:r>
      <w:r>
        <w:rPr>
          <w:rFonts w:ascii="Arial" w:hAnsi="Arial" w:cs="Arial"/>
          <w:sz w:val="24"/>
          <w:szCs w:val="24"/>
        </w:rPr>
        <w:t>and</w:t>
      </w:r>
      <w:r w:rsidRPr="00F57F67">
        <w:rPr>
          <w:rFonts w:ascii="Arial" w:hAnsi="Arial" w:cs="Arial"/>
          <w:sz w:val="24"/>
          <w:szCs w:val="24"/>
        </w:rPr>
        <w:t xml:space="preserve"> the increase in </w:t>
      </w:r>
      <w:r w:rsidRPr="00E15C5A">
        <w:rPr>
          <w:rFonts w:ascii="Arial" w:hAnsi="Arial" w:cs="Arial"/>
          <w:b/>
          <w:bCs/>
          <w:sz w:val="24"/>
          <w:szCs w:val="24"/>
        </w:rPr>
        <w:t xml:space="preserve">interest rates </w:t>
      </w:r>
      <w:r w:rsidRPr="00F57F67">
        <w:rPr>
          <w:rFonts w:ascii="Arial" w:hAnsi="Arial" w:cs="Arial"/>
          <w:sz w:val="24"/>
          <w:szCs w:val="24"/>
        </w:rPr>
        <w:t>is of great concern for those who have high borrowings.</w:t>
      </w:r>
      <w:r w:rsidRPr="00E61014">
        <w:rPr>
          <w:rFonts w:ascii="Arial" w:hAnsi="Arial" w:cs="Arial"/>
          <w:sz w:val="24"/>
          <w:szCs w:val="24"/>
        </w:rPr>
        <w:t xml:space="preserve"> </w:t>
      </w:r>
    </w:p>
    <w:p w14:paraId="305A93A5" w14:textId="77777777" w:rsidR="00BA3B3B" w:rsidRDefault="00BA3B3B" w:rsidP="00BA3B3B">
      <w:pPr>
        <w:spacing w:line="240" w:lineRule="auto"/>
        <w:ind w:right="-24"/>
        <w:jc w:val="both"/>
        <w:rPr>
          <w:rFonts w:ascii="Arial" w:hAnsi="Arial" w:cs="Arial"/>
          <w:b/>
          <w:bCs/>
          <w:sz w:val="24"/>
          <w:szCs w:val="24"/>
          <w:u w:val="single"/>
        </w:rPr>
      </w:pPr>
    </w:p>
    <w:p w14:paraId="4A66069D" w14:textId="14ADB96F" w:rsidR="00AB1284" w:rsidRPr="000A47EC" w:rsidRDefault="002E1DDC" w:rsidP="000A47EC">
      <w:pPr>
        <w:spacing w:line="240" w:lineRule="auto"/>
        <w:ind w:right="-24"/>
        <w:jc w:val="both"/>
      </w:pPr>
      <w:r w:rsidRPr="000A47EC">
        <w:rPr>
          <w:rFonts w:ascii="Arial" w:hAnsi="Arial" w:cs="Arial"/>
          <w:b/>
          <w:bCs/>
          <w:sz w:val="24"/>
          <w:szCs w:val="24"/>
          <w:u w:val="single"/>
        </w:rPr>
        <w:lastRenderedPageBreak/>
        <w:t>Livest</w:t>
      </w:r>
      <w:r w:rsidR="0089620D" w:rsidRPr="000A47EC">
        <w:rPr>
          <w:rFonts w:ascii="Arial" w:hAnsi="Arial" w:cs="Arial"/>
          <w:b/>
          <w:bCs/>
          <w:sz w:val="24"/>
          <w:szCs w:val="24"/>
          <w:u w:val="single"/>
        </w:rPr>
        <w:t>ock; Dairy, Beef and Sheep</w:t>
      </w:r>
    </w:p>
    <w:p w14:paraId="4F830D57" w14:textId="4772010F" w:rsidR="00C3619D" w:rsidRPr="00C3619D" w:rsidRDefault="00CE0714" w:rsidP="00C3619D">
      <w:pPr>
        <w:pStyle w:val="paragraph"/>
        <w:spacing w:before="0" w:beforeAutospacing="0" w:after="0" w:afterAutospacing="0"/>
        <w:jc w:val="both"/>
        <w:rPr>
          <w:rFonts w:ascii="Arial" w:hAnsi="Arial" w:cs="Arial"/>
        </w:rPr>
      </w:pPr>
      <w:r w:rsidRPr="0008770B">
        <w:rPr>
          <w:rFonts w:ascii="Arial" w:hAnsi="Arial" w:cs="Arial"/>
        </w:rPr>
        <w:t xml:space="preserve">In the </w:t>
      </w:r>
      <w:r w:rsidRPr="00C3619D">
        <w:rPr>
          <w:rFonts w:ascii="Arial" w:hAnsi="Arial" w:cs="Arial"/>
          <w:b/>
          <w:bCs/>
        </w:rPr>
        <w:t>North</w:t>
      </w:r>
      <w:r w:rsidRPr="0008770B">
        <w:rPr>
          <w:rFonts w:ascii="Arial" w:hAnsi="Arial" w:cs="Arial"/>
        </w:rPr>
        <w:t xml:space="preserve">, </w:t>
      </w:r>
      <w:r w:rsidR="007C0FEB">
        <w:rPr>
          <w:rFonts w:ascii="Arial" w:hAnsi="Arial" w:cs="Arial"/>
        </w:rPr>
        <w:t>the weather and grass growth</w:t>
      </w:r>
      <w:r w:rsidRPr="0008770B">
        <w:rPr>
          <w:rFonts w:ascii="Arial" w:hAnsi="Arial" w:cs="Arial"/>
        </w:rPr>
        <w:t xml:space="preserve"> </w:t>
      </w:r>
      <w:r w:rsidR="00C3619D">
        <w:rPr>
          <w:rFonts w:ascii="Arial" w:hAnsi="Arial" w:cs="Arial"/>
        </w:rPr>
        <w:t>result</w:t>
      </w:r>
      <w:r w:rsidR="007C0FEB">
        <w:rPr>
          <w:rFonts w:ascii="Arial" w:hAnsi="Arial" w:cs="Arial"/>
        </w:rPr>
        <w:t>ed</w:t>
      </w:r>
      <w:r w:rsidR="00C3619D">
        <w:rPr>
          <w:rFonts w:ascii="Arial" w:hAnsi="Arial" w:cs="Arial"/>
        </w:rPr>
        <w:t xml:space="preserve"> in good </w:t>
      </w:r>
      <w:r w:rsidR="00C3619D" w:rsidRPr="00AD038C">
        <w:rPr>
          <w:rFonts w:ascii="Arial" w:hAnsi="Arial" w:cs="Arial"/>
          <w:b/>
          <w:bCs/>
        </w:rPr>
        <w:t>silage</w:t>
      </w:r>
      <w:r w:rsidR="00C3619D">
        <w:rPr>
          <w:rFonts w:ascii="Arial" w:hAnsi="Arial" w:cs="Arial"/>
        </w:rPr>
        <w:t xml:space="preserve"> yields </w:t>
      </w:r>
      <w:r w:rsidR="00AD038C">
        <w:rPr>
          <w:rFonts w:ascii="Arial" w:hAnsi="Arial" w:cs="Arial"/>
          <w:bCs/>
        </w:rPr>
        <w:t>providing</w:t>
      </w:r>
      <w:r w:rsidR="00C3619D" w:rsidRPr="0008770B">
        <w:rPr>
          <w:rFonts w:ascii="Arial" w:hAnsi="Arial" w:cs="Arial"/>
          <w:bCs/>
        </w:rPr>
        <w:t xml:space="preserve"> </w:t>
      </w:r>
      <w:r w:rsidR="00C3619D">
        <w:rPr>
          <w:rFonts w:ascii="Arial" w:hAnsi="Arial" w:cs="Arial"/>
          <w:bCs/>
        </w:rPr>
        <w:t xml:space="preserve">reasonable </w:t>
      </w:r>
      <w:r w:rsidR="00C3619D" w:rsidRPr="0008770B">
        <w:rPr>
          <w:rFonts w:ascii="Arial" w:hAnsi="Arial" w:cs="Arial"/>
          <w:bCs/>
        </w:rPr>
        <w:t>stocks of forage</w:t>
      </w:r>
      <w:r w:rsidR="00AD038C">
        <w:rPr>
          <w:rFonts w:ascii="Arial" w:hAnsi="Arial" w:cs="Arial"/>
          <w:bCs/>
        </w:rPr>
        <w:t xml:space="preserve"> for the winter</w:t>
      </w:r>
      <w:r w:rsidR="00C3619D" w:rsidRPr="0008770B">
        <w:rPr>
          <w:rFonts w:ascii="Arial" w:hAnsi="Arial" w:cs="Arial"/>
          <w:bCs/>
        </w:rPr>
        <w:t>.</w:t>
      </w:r>
      <w:r w:rsidR="00C3619D">
        <w:rPr>
          <w:rFonts w:ascii="Arial" w:hAnsi="Arial" w:cs="Arial"/>
          <w:bCs/>
        </w:rPr>
        <w:t xml:space="preserve">  </w:t>
      </w:r>
      <w:r w:rsidR="0008770B">
        <w:rPr>
          <w:rFonts w:ascii="Arial" w:hAnsi="Arial" w:cs="Arial"/>
        </w:rPr>
        <w:t>However, t</w:t>
      </w:r>
      <w:r w:rsidRPr="0008770B">
        <w:rPr>
          <w:rFonts w:ascii="Arial" w:hAnsi="Arial" w:cs="Arial"/>
        </w:rPr>
        <w:t>he</w:t>
      </w:r>
      <w:r w:rsidR="00DE2506" w:rsidRPr="000A47EC">
        <w:rPr>
          <w:rFonts w:ascii="Arial" w:hAnsi="Arial" w:cs="Arial"/>
        </w:rPr>
        <w:t xml:space="preserve"> prolonged</w:t>
      </w:r>
      <w:r w:rsidR="00AD038C">
        <w:rPr>
          <w:rFonts w:ascii="Arial" w:hAnsi="Arial" w:cs="Arial"/>
        </w:rPr>
        <w:t>,</w:t>
      </w:r>
      <w:r w:rsidR="00DE2506" w:rsidRPr="000A47EC">
        <w:rPr>
          <w:rFonts w:ascii="Arial" w:hAnsi="Arial" w:cs="Arial"/>
        </w:rPr>
        <w:t xml:space="preserve"> dry summer, led to </w:t>
      </w:r>
      <w:r w:rsidRPr="0008770B">
        <w:rPr>
          <w:rFonts w:ascii="Arial" w:hAnsi="Arial" w:cs="Arial"/>
        </w:rPr>
        <w:t xml:space="preserve">a </w:t>
      </w:r>
      <w:r w:rsidR="00DE2506" w:rsidRPr="000A47EC">
        <w:rPr>
          <w:rFonts w:ascii="Arial" w:hAnsi="Arial" w:cs="Arial"/>
        </w:rPr>
        <w:t xml:space="preserve">declaration of </w:t>
      </w:r>
      <w:r w:rsidR="00DE2506" w:rsidRPr="000A47EC">
        <w:rPr>
          <w:rFonts w:ascii="Arial" w:hAnsi="Arial" w:cs="Arial"/>
          <w:b/>
          <w:bCs/>
        </w:rPr>
        <w:t>drought</w:t>
      </w:r>
      <w:r w:rsidRPr="0008770B">
        <w:rPr>
          <w:rFonts w:ascii="Arial" w:hAnsi="Arial" w:cs="Arial"/>
          <w:b/>
          <w:bCs/>
        </w:rPr>
        <w:t xml:space="preserve"> </w:t>
      </w:r>
      <w:r w:rsidRPr="000A47EC">
        <w:rPr>
          <w:rFonts w:ascii="Arial" w:hAnsi="Arial" w:cs="Arial"/>
        </w:rPr>
        <w:t xml:space="preserve">in </w:t>
      </w:r>
      <w:r w:rsidR="007C0FEB">
        <w:rPr>
          <w:rFonts w:ascii="Arial" w:hAnsi="Arial" w:cs="Arial"/>
        </w:rPr>
        <w:t>other</w:t>
      </w:r>
      <w:r w:rsidRPr="000A47EC">
        <w:rPr>
          <w:rFonts w:ascii="Arial" w:hAnsi="Arial" w:cs="Arial"/>
        </w:rPr>
        <w:t xml:space="preserve"> areas</w:t>
      </w:r>
      <w:r w:rsidR="0008770B">
        <w:rPr>
          <w:rFonts w:ascii="Arial" w:hAnsi="Arial" w:cs="Arial"/>
        </w:rPr>
        <w:t xml:space="preserve"> </w:t>
      </w:r>
      <w:r w:rsidR="00950759">
        <w:rPr>
          <w:rFonts w:ascii="Arial" w:hAnsi="Arial" w:cs="Arial"/>
        </w:rPr>
        <w:t>reducing</w:t>
      </w:r>
      <w:r w:rsidR="00DE2506" w:rsidRPr="000A47EC">
        <w:rPr>
          <w:rFonts w:ascii="Arial" w:hAnsi="Arial" w:cs="Arial"/>
        </w:rPr>
        <w:t xml:space="preserve"> levels of </w:t>
      </w:r>
      <w:r w:rsidR="00DE2506" w:rsidRPr="000A47EC">
        <w:rPr>
          <w:rFonts w:ascii="Arial" w:hAnsi="Arial" w:cs="Arial"/>
          <w:b/>
          <w:bCs/>
        </w:rPr>
        <w:t>winter forage stocks</w:t>
      </w:r>
      <w:r w:rsidR="00DE2506" w:rsidRPr="000A47EC">
        <w:rPr>
          <w:rFonts w:ascii="Arial" w:hAnsi="Arial" w:cs="Arial"/>
        </w:rPr>
        <w:t xml:space="preserve">, exacerbated by some farmers </w:t>
      </w:r>
      <w:r w:rsidR="001E64D1">
        <w:rPr>
          <w:rFonts w:ascii="Arial" w:hAnsi="Arial" w:cs="Arial"/>
        </w:rPr>
        <w:t>applying</w:t>
      </w:r>
      <w:r w:rsidR="00DE2506" w:rsidRPr="000A47EC">
        <w:rPr>
          <w:rFonts w:ascii="Arial" w:hAnsi="Arial" w:cs="Arial"/>
        </w:rPr>
        <w:t xml:space="preserve"> less fertiliser</w:t>
      </w:r>
      <w:r w:rsidR="001E64D1">
        <w:rPr>
          <w:rFonts w:ascii="Arial" w:hAnsi="Arial" w:cs="Arial"/>
        </w:rPr>
        <w:t xml:space="preserve"> and later</w:t>
      </w:r>
      <w:r w:rsidR="001E64D1" w:rsidRPr="006674A1">
        <w:rPr>
          <w:rFonts w:ascii="Arial" w:hAnsi="Arial" w:cs="Arial"/>
        </w:rPr>
        <w:t xml:space="preserve"> </w:t>
      </w:r>
      <w:r w:rsidR="001E64D1">
        <w:rPr>
          <w:rFonts w:ascii="Arial" w:hAnsi="Arial" w:cs="Arial"/>
        </w:rPr>
        <w:t xml:space="preserve">silage </w:t>
      </w:r>
      <w:r w:rsidR="001E64D1" w:rsidRPr="006674A1">
        <w:rPr>
          <w:rFonts w:ascii="Arial" w:hAnsi="Arial" w:cs="Arial"/>
        </w:rPr>
        <w:t>cuts were</w:t>
      </w:r>
      <w:r w:rsidR="001E64D1">
        <w:rPr>
          <w:rFonts w:ascii="Arial" w:hAnsi="Arial" w:cs="Arial"/>
        </w:rPr>
        <w:t xml:space="preserve"> either not possible or</w:t>
      </w:r>
      <w:r w:rsidR="001E64D1" w:rsidRPr="006674A1">
        <w:rPr>
          <w:rFonts w:ascii="Arial" w:hAnsi="Arial" w:cs="Arial"/>
        </w:rPr>
        <w:t xml:space="preserve"> lacking in quality and quantity</w:t>
      </w:r>
      <w:r w:rsidR="001E64D1">
        <w:rPr>
          <w:rFonts w:ascii="Arial" w:hAnsi="Arial" w:cs="Arial"/>
        </w:rPr>
        <w:t xml:space="preserve">.   </w:t>
      </w:r>
    </w:p>
    <w:p w14:paraId="5E91ADE6" w14:textId="71A39E51" w:rsidR="006674A1" w:rsidRDefault="006674A1" w:rsidP="0008770B">
      <w:pPr>
        <w:pStyle w:val="NoSpacing"/>
        <w:jc w:val="both"/>
        <w:rPr>
          <w:rFonts w:ascii="Arial" w:hAnsi="Arial" w:cs="Arial"/>
          <w:sz w:val="24"/>
          <w:szCs w:val="24"/>
        </w:rPr>
      </w:pPr>
    </w:p>
    <w:p w14:paraId="6680E8B2" w14:textId="1CD23876" w:rsidR="00920303" w:rsidRDefault="00AB1284" w:rsidP="0008770B">
      <w:pPr>
        <w:pStyle w:val="NoSpacing"/>
        <w:jc w:val="both"/>
        <w:rPr>
          <w:rFonts w:ascii="Arial" w:hAnsi="Arial" w:cs="Arial"/>
          <w:sz w:val="24"/>
          <w:szCs w:val="24"/>
        </w:rPr>
      </w:pPr>
      <w:r w:rsidRPr="000A47EC">
        <w:rPr>
          <w:rFonts w:ascii="Arial" w:hAnsi="Arial" w:cs="Arial"/>
          <w:sz w:val="24"/>
          <w:szCs w:val="24"/>
        </w:rPr>
        <w:t xml:space="preserve">The ground in </w:t>
      </w:r>
      <w:r w:rsidR="00AD038C">
        <w:rPr>
          <w:rFonts w:ascii="Arial" w:hAnsi="Arial" w:cs="Arial"/>
          <w:sz w:val="24"/>
          <w:szCs w:val="24"/>
        </w:rPr>
        <w:t>late summer</w:t>
      </w:r>
      <w:r w:rsidRPr="000A47EC">
        <w:rPr>
          <w:rFonts w:ascii="Arial" w:hAnsi="Arial" w:cs="Arial"/>
          <w:sz w:val="24"/>
          <w:szCs w:val="24"/>
        </w:rPr>
        <w:t xml:space="preserve"> was too dry and hard to drill </w:t>
      </w:r>
      <w:r w:rsidRPr="000A47EC">
        <w:rPr>
          <w:rFonts w:ascii="Arial" w:hAnsi="Arial" w:cs="Arial"/>
          <w:b/>
          <w:bCs/>
          <w:sz w:val="24"/>
          <w:szCs w:val="24"/>
        </w:rPr>
        <w:t>stubble turnips</w:t>
      </w:r>
      <w:r w:rsidRPr="000A47EC">
        <w:rPr>
          <w:rFonts w:ascii="Arial" w:hAnsi="Arial" w:cs="Arial"/>
          <w:sz w:val="24"/>
          <w:szCs w:val="24"/>
        </w:rPr>
        <w:t xml:space="preserve"> </w:t>
      </w:r>
      <w:r w:rsidR="007C0FEB">
        <w:rPr>
          <w:rFonts w:ascii="Arial" w:hAnsi="Arial" w:cs="Arial"/>
          <w:sz w:val="24"/>
          <w:szCs w:val="24"/>
        </w:rPr>
        <w:t xml:space="preserve">and </w:t>
      </w:r>
      <w:r w:rsidR="007C0FEB" w:rsidRPr="007C0FEB">
        <w:rPr>
          <w:rFonts w:ascii="Arial" w:hAnsi="Arial" w:cs="Arial"/>
          <w:b/>
          <w:bCs/>
          <w:sz w:val="24"/>
          <w:szCs w:val="24"/>
        </w:rPr>
        <w:t>kale</w:t>
      </w:r>
      <w:r w:rsidRPr="000A47EC">
        <w:rPr>
          <w:rFonts w:ascii="Arial" w:hAnsi="Arial" w:cs="Arial"/>
          <w:sz w:val="24"/>
          <w:szCs w:val="24"/>
        </w:rPr>
        <w:t xml:space="preserve"> in the </w:t>
      </w:r>
      <w:r w:rsidR="006674A1" w:rsidRPr="00EC000B">
        <w:rPr>
          <w:rFonts w:ascii="Arial" w:hAnsi="Arial" w:cs="Arial"/>
          <w:b/>
          <w:bCs/>
          <w:sz w:val="24"/>
          <w:szCs w:val="24"/>
        </w:rPr>
        <w:t>South</w:t>
      </w:r>
      <w:r w:rsidR="00E81A02">
        <w:rPr>
          <w:rFonts w:ascii="Arial" w:hAnsi="Arial" w:cs="Arial"/>
          <w:b/>
          <w:bCs/>
          <w:sz w:val="24"/>
          <w:szCs w:val="24"/>
        </w:rPr>
        <w:t>e</w:t>
      </w:r>
      <w:r w:rsidR="006674A1" w:rsidRPr="00EC000B">
        <w:rPr>
          <w:rFonts w:ascii="Arial" w:hAnsi="Arial" w:cs="Arial"/>
          <w:b/>
          <w:bCs/>
          <w:sz w:val="24"/>
          <w:szCs w:val="24"/>
        </w:rPr>
        <w:t>as</w:t>
      </w:r>
      <w:r w:rsidR="009F5EB9" w:rsidRPr="00EC000B">
        <w:rPr>
          <w:rFonts w:ascii="Arial" w:hAnsi="Arial" w:cs="Arial"/>
          <w:b/>
          <w:bCs/>
          <w:sz w:val="24"/>
          <w:szCs w:val="24"/>
        </w:rPr>
        <w:t>t</w:t>
      </w:r>
      <w:r w:rsidR="009F5EB9">
        <w:rPr>
          <w:rFonts w:ascii="Arial" w:hAnsi="Arial" w:cs="Arial"/>
          <w:sz w:val="24"/>
          <w:szCs w:val="24"/>
        </w:rPr>
        <w:t>,</w:t>
      </w:r>
      <w:r w:rsidRPr="000A47EC">
        <w:rPr>
          <w:rFonts w:ascii="Arial" w:hAnsi="Arial" w:cs="Arial"/>
          <w:sz w:val="24"/>
          <w:szCs w:val="24"/>
        </w:rPr>
        <w:t xml:space="preserve"> </w:t>
      </w:r>
      <w:r w:rsidR="009F5EB9">
        <w:rPr>
          <w:rFonts w:ascii="Arial" w:hAnsi="Arial" w:cs="Arial"/>
          <w:sz w:val="24"/>
          <w:szCs w:val="24"/>
        </w:rPr>
        <w:t>which</w:t>
      </w:r>
      <w:r w:rsidRPr="000A47EC">
        <w:rPr>
          <w:rFonts w:ascii="Arial" w:hAnsi="Arial" w:cs="Arial"/>
          <w:sz w:val="24"/>
          <w:szCs w:val="24"/>
        </w:rPr>
        <w:t xml:space="preserve"> will have a </w:t>
      </w:r>
      <w:r w:rsidRPr="006674A1">
        <w:rPr>
          <w:rFonts w:ascii="Arial" w:hAnsi="Arial" w:cs="Arial"/>
          <w:sz w:val="24"/>
          <w:szCs w:val="24"/>
        </w:rPr>
        <w:t>knock-on</w:t>
      </w:r>
      <w:r w:rsidRPr="000A47EC">
        <w:rPr>
          <w:rFonts w:ascii="Arial" w:hAnsi="Arial" w:cs="Arial"/>
          <w:sz w:val="24"/>
          <w:szCs w:val="24"/>
        </w:rPr>
        <w:t xml:space="preserve"> effect on the </w:t>
      </w:r>
      <w:r w:rsidR="00C811A9">
        <w:rPr>
          <w:rFonts w:ascii="Arial" w:hAnsi="Arial" w:cs="Arial"/>
          <w:sz w:val="24"/>
          <w:szCs w:val="24"/>
        </w:rPr>
        <w:t>availability of</w:t>
      </w:r>
      <w:r w:rsidRPr="000A47EC">
        <w:rPr>
          <w:rFonts w:ascii="Arial" w:hAnsi="Arial" w:cs="Arial"/>
          <w:sz w:val="24"/>
          <w:szCs w:val="24"/>
        </w:rPr>
        <w:t xml:space="preserve"> </w:t>
      </w:r>
      <w:r w:rsidR="00AD038C">
        <w:rPr>
          <w:rFonts w:ascii="Arial" w:hAnsi="Arial" w:cs="Arial"/>
          <w:sz w:val="24"/>
          <w:szCs w:val="24"/>
        </w:rPr>
        <w:t>fodder</w:t>
      </w:r>
      <w:r w:rsidRPr="000A47EC">
        <w:rPr>
          <w:rFonts w:ascii="Arial" w:hAnsi="Arial" w:cs="Arial"/>
          <w:sz w:val="24"/>
          <w:szCs w:val="24"/>
        </w:rPr>
        <w:t xml:space="preserve"> and also on the store sheep trade</w:t>
      </w:r>
      <w:r w:rsidR="007C0FEB">
        <w:rPr>
          <w:rFonts w:ascii="Arial" w:hAnsi="Arial" w:cs="Arial"/>
          <w:sz w:val="24"/>
          <w:szCs w:val="24"/>
        </w:rPr>
        <w:t>;</w:t>
      </w:r>
      <w:r w:rsidRPr="000A47EC">
        <w:rPr>
          <w:rFonts w:ascii="Arial" w:hAnsi="Arial" w:cs="Arial"/>
          <w:sz w:val="24"/>
          <w:szCs w:val="24"/>
        </w:rPr>
        <w:t xml:space="preserve"> </w:t>
      </w:r>
      <w:r w:rsidR="007C0FEB">
        <w:rPr>
          <w:rFonts w:ascii="Arial" w:hAnsi="Arial" w:cs="Arial"/>
          <w:sz w:val="24"/>
          <w:szCs w:val="24"/>
        </w:rPr>
        <w:t>t</w:t>
      </w:r>
      <w:r w:rsidRPr="000A47EC">
        <w:rPr>
          <w:rFonts w:ascii="Arial" w:hAnsi="Arial" w:cs="Arial"/>
          <w:sz w:val="24"/>
          <w:szCs w:val="24"/>
        </w:rPr>
        <w:t xml:space="preserve">raditionally stores </w:t>
      </w:r>
      <w:r w:rsidR="00AD038C">
        <w:rPr>
          <w:rFonts w:ascii="Arial" w:hAnsi="Arial" w:cs="Arial"/>
          <w:sz w:val="24"/>
          <w:szCs w:val="24"/>
        </w:rPr>
        <w:t xml:space="preserve">are </w:t>
      </w:r>
      <w:r w:rsidRPr="000A47EC">
        <w:rPr>
          <w:rFonts w:ascii="Arial" w:hAnsi="Arial" w:cs="Arial"/>
          <w:sz w:val="24"/>
          <w:szCs w:val="24"/>
        </w:rPr>
        <w:t>purchased in the autumn and finished over the winter on fodder crops</w:t>
      </w:r>
      <w:r w:rsidR="009F5EB9">
        <w:rPr>
          <w:rFonts w:ascii="Arial" w:hAnsi="Arial" w:cs="Arial"/>
          <w:sz w:val="24"/>
          <w:szCs w:val="24"/>
        </w:rPr>
        <w:t>.</w:t>
      </w:r>
      <w:r w:rsidR="00920303" w:rsidRPr="00920303">
        <w:rPr>
          <w:rFonts w:ascii="Arial" w:hAnsi="Arial" w:cs="Arial"/>
          <w:sz w:val="24"/>
          <w:szCs w:val="24"/>
          <w:highlight w:val="blue"/>
        </w:rPr>
        <w:t xml:space="preserve"> </w:t>
      </w:r>
    </w:p>
    <w:p w14:paraId="1AA5C4AF" w14:textId="77777777" w:rsidR="009F5EB9" w:rsidRPr="000A47EC" w:rsidRDefault="009F5EB9" w:rsidP="0008770B">
      <w:pPr>
        <w:pStyle w:val="NoSpacing"/>
        <w:jc w:val="both"/>
        <w:rPr>
          <w:rFonts w:ascii="Arial" w:hAnsi="Arial" w:cs="Arial"/>
          <w:bCs/>
          <w:sz w:val="24"/>
          <w:szCs w:val="24"/>
        </w:rPr>
      </w:pPr>
    </w:p>
    <w:p w14:paraId="0FE3F347" w14:textId="7FCBF0B1" w:rsidR="005962C7" w:rsidRPr="005962C7" w:rsidRDefault="005962C7" w:rsidP="005962C7">
      <w:pPr>
        <w:jc w:val="both"/>
        <w:rPr>
          <w:rFonts w:ascii="Arial" w:hAnsi="Arial" w:cs="Arial"/>
          <w:bCs/>
          <w:sz w:val="24"/>
          <w:szCs w:val="24"/>
        </w:rPr>
      </w:pPr>
      <w:r w:rsidRPr="005962C7">
        <w:rPr>
          <w:rFonts w:ascii="Arial" w:hAnsi="Arial" w:cs="Arial"/>
          <w:sz w:val="24"/>
          <w:szCs w:val="24"/>
        </w:rPr>
        <w:t>The improved</w:t>
      </w:r>
      <w:r w:rsidRPr="000A47EC">
        <w:rPr>
          <w:rFonts w:ascii="Arial" w:eastAsiaTheme="majorEastAsia" w:hAnsi="Arial" w:cs="Arial"/>
          <w:sz w:val="24"/>
          <w:szCs w:val="24"/>
        </w:rPr>
        <w:t xml:space="preserve"> </w:t>
      </w:r>
      <w:r w:rsidRPr="000A47EC">
        <w:rPr>
          <w:rFonts w:ascii="Arial" w:eastAsiaTheme="majorEastAsia" w:hAnsi="Arial" w:cs="Arial"/>
          <w:b/>
          <w:bCs/>
          <w:sz w:val="24"/>
          <w:szCs w:val="24"/>
        </w:rPr>
        <w:t>milk price</w:t>
      </w:r>
      <w:r w:rsidRPr="000A47EC">
        <w:rPr>
          <w:rFonts w:ascii="Arial" w:eastAsiaTheme="majorEastAsia" w:hAnsi="Arial" w:cs="Arial"/>
          <w:sz w:val="24"/>
          <w:szCs w:val="24"/>
        </w:rPr>
        <w:t xml:space="preserve"> has </w:t>
      </w:r>
      <w:r w:rsidRPr="005962C7">
        <w:rPr>
          <w:rFonts w:ascii="Arial" w:hAnsi="Arial" w:cs="Arial"/>
          <w:sz w:val="24"/>
          <w:szCs w:val="24"/>
        </w:rPr>
        <w:t xml:space="preserve">eased the </w:t>
      </w:r>
      <w:r w:rsidR="009E56EF">
        <w:rPr>
          <w:rFonts w:ascii="Arial" w:hAnsi="Arial" w:cs="Arial"/>
          <w:sz w:val="24"/>
          <w:szCs w:val="24"/>
        </w:rPr>
        <w:t xml:space="preserve">immediate </w:t>
      </w:r>
      <w:r w:rsidRPr="005962C7">
        <w:rPr>
          <w:rFonts w:ascii="Arial" w:hAnsi="Arial" w:cs="Arial"/>
          <w:sz w:val="24"/>
          <w:szCs w:val="24"/>
        </w:rPr>
        <w:t>pressures of the</w:t>
      </w:r>
      <w:r w:rsidRPr="000A47EC">
        <w:rPr>
          <w:rFonts w:ascii="Arial" w:eastAsiaTheme="majorEastAsia" w:hAnsi="Arial" w:cs="Arial"/>
          <w:sz w:val="24"/>
          <w:szCs w:val="24"/>
        </w:rPr>
        <w:t xml:space="preserve"> increase</w:t>
      </w:r>
      <w:r w:rsidR="00AD038C">
        <w:rPr>
          <w:rFonts w:ascii="Arial" w:eastAsiaTheme="majorEastAsia" w:hAnsi="Arial" w:cs="Arial"/>
          <w:sz w:val="24"/>
          <w:szCs w:val="24"/>
        </w:rPr>
        <w:t xml:space="preserve">d </w:t>
      </w:r>
      <w:r w:rsidRPr="005962C7">
        <w:rPr>
          <w:rFonts w:ascii="Arial" w:hAnsi="Arial" w:cs="Arial"/>
          <w:sz w:val="24"/>
          <w:szCs w:val="24"/>
        </w:rPr>
        <w:t xml:space="preserve">input prices. </w:t>
      </w:r>
      <w:r w:rsidRPr="00C3619D">
        <w:rPr>
          <w:rFonts w:ascii="Arial" w:hAnsi="Arial" w:cs="Arial"/>
          <w:sz w:val="24"/>
          <w:szCs w:val="24"/>
        </w:rPr>
        <w:t xml:space="preserve">August saw </w:t>
      </w:r>
      <w:r w:rsidRPr="00C3619D">
        <w:rPr>
          <w:rFonts w:ascii="Arial" w:hAnsi="Arial" w:cs="Arial"/>
          <w:b/>
          <w:bCs/>
          <w:sz w:val="24"/>
          <w:szCs w:val="24"/>
        </w:rPr>
        <w:t>milk</w:t>
      </w:r>
      <w:r w:rsidRPr="00C3619D">
        <w:rPr>
          <w:rFonts w:ascii="Arial" w:hAnsi="Arial" w:cs="Arial"/>
          <w:sz w:val="24"/>
          <w:szCs w:val="24"/>
        </w:rPr>
        <w:t xml:space="preserve"> prices</w:t>
      </w:r>
      <w:r w:rsidR="005466BD">
        <w:rPr>
          <w:rFonts w:ascii="Arial" w:hAnsi="Arial" w:cs="Arial"/>
          <w:sz w:val="24"/>
          <w:szCs w:val="24"/>
        </w:rPr>
        <w:t xml:space="preserve"> achieve</w:t>
      </w:r>
      <w:r w:rsidRPr="00C3619D">
        <w:rPr>
          <w:rFonts w:ascii="Arial" w:hAnsi="Arial" w:cs="Arial"/>
          <w:sz w:val="24"/>
          <w:szCs w:val="24"/>
        </w:rPr>
        <w:t xml:space="preserve"> over 50p/litre.  </w:t>
      </w:r>
      <w:r w:rsidR="009E56EF">
        <w:rPr>
          <w:rFonts w:ascii="Arial" w:hAnsi="Arial" w:cs="Arial"/>
          <w:sz w:val="24"/>
          <w:szCs w:val="24"/>
        </w:rPr>
        <w:t>However,</w:t>
      </w:r>
      <w:r w:rsidRPr="00C3619D">
        <w:rPr>
          <w:rFonts w:ascii="Arial" w:hAnsi="Arial" w:cs="Arial"/>
          <w:sz w:val="24"/>
          <w:szCs w:val="24"/>
        </w:rPr>
        <w:t xml:space="preserve"> the costs of production </w:t>
      </w:r>
      <w:r>
        <w:rPr>
          <w:rFonts w:ascii="Arial" w:hAnsi="Arial" w:cs="Arial"/>
          <w:sz w:val="24"/>
          <w:szCs w:val="24"/>
        </w:rPr>
        <w:t>are</w:t>
      </w:r>
      <w:r w:rsidRPr="00C3619D">
        <w:rPr>
          <w:rFonts w:ascii="Arial" w:hAnsi="Arial" w:cs="Arial"/>
          <w:sz w:val="24"/>
          <w:szCs w:val="24"/>
        </w:rPr>
        <w:t xml:space="preserve"> </w:t>
      </w:r>
      <w:r w:rsidR="009E56EF">
        <w:rPr>
          <w:rFonts w:ascii="Arial" w:hAnsi="Arial" w:cs="Arial"/>
          <w:sz w:val="24"/>
          <w:szCs w:val="24"/>
        </w:rPr>
        <w:t>continuing to rise; notably feed, electricity and labour</w:t>
      </w:r>
      <w:r w:rsidRPr="000A47EC">
        <w:rPr>
          <w:rFonts w:ascii="Arial" w:hAnsi="Arial" w:cs="Arial"/>
          <w:sz w:val="24"/>
          <w:szCs w:val="24"/>
        </w:rPr>
        <w:t>.</w:t>
      </w:r>
      <w:r w:rsidRPr="00C3619D">
        <w:rPr>
          <w:rFonts w:ascii="Arial" w:hAnsi="Arial" w:cs="Arial"/>
          <w:sz w:val="24"/>
          <w:szCs w:val="24"/>
        </w:rPr>
        <w:t xml:space="preserve">  </w:t>
      </w:r>
      <w:r w:rsidRPr="000A47EC">
        <w:rPr>
          <w:rFonts w:ascii="Arial" w:hAnsi="Arial" w:cs="Arial"/>
          <w:sz w:val="24"/>
          <w:szCs w:val="24"/>
        </w:rPr>
        <w:t>A d</w:t>
      </w:r>
      <w:r w:rsidRPr="00C3619D">
        <w:rPr>
          <w:rFonts w:ascii="Arial" w:hAnsi="Arial" w:cs="Arial"/>
          <w:sz w:val="24"/>
          <w:szCs w:val="24"/>
        </w:rPr>
        <w:t>ai</w:t>
      </w:r>
      <w:r w:rsidRPr="000A47EC">
        <w:rPr>
          <w:rFonts w:ascii="Arial" w:hAnsi="Arial" w:cs="Arial"/>
          <w:sz w:val="24"/>
          <w:szCs w:val="24"/>
        </w:rPr>
        <w:t xml:space="preserve">ry producer in the </w:t>
      </w:r>
      <w:r w:rsidR="00E81A02">
        <w:rPr>
          <w:rFonts w:ascii="Arial" w:hAnsi="Arial" w:cs="Arial"/>
          <w:b/>
          <w:bCs/>
          <w:sz w:val="24"/>
          <w:szCs w:val="24"/>
        </w:rPr>
        <w:t>N</w:t>
      </w:r>
      <w:r w:rsidRPr="000A47EC">
        <w:rPr>
          <w:rFonts w:ascii="Arial" w:hAnsi="Arial" w:cs="Arial"/>
          <w:b/>
          <w:bCs/>
          <w:sz w:val="24"/>
          <w:szCs w:val="24"/>
        </w:rPr>
        <w:t>orthwest</w:t>
      </w:r>
      <w:r w:rsidRPr="000A47EC">
        <w:rPr>
          <w:rFonts w:ascii="Arial" w:hAnsi="Arial" w:cs="Arial"/>
          <w:sz w:val="24"/>
          <w:szCs w:val="24"/>
        </w:rPr>
        <w:t xml:space="preserve"> is actively switching from </w:t>
      </w:r>
      <w:r w:rsidRPr="000A47EC">
        <w:rPr>
          <w:rFonts w:ascii="Arial" w:hAnsi="Arial" w:cs="Arial"/>
          <w:b/>
          <w:bCs/>
          <w:sz w:val="24"/>
          <w:szCs w:val="24"/>
        </w:rPr>
        <w:t>organic</w:t>
      </w:r>
      <w:r w:rsidRPr="000A47EC">
        <w:rPr>
          <w:rFonts w:ascii="Arial" w:hAnsi="Arial" w:cs="Arial"/>
          <w:sz w:val="24"/>
          <w:szCs w:val="24"/>
        </w:rPr>
        <w:t xml:space="preserve"> to conventional milk production </w:t>
      </w:r>
      <w:r w:rsidR="00F43216">
        <w:rPr>
          <w:rFonts w:ascii="Arial" w:hAnsi="Arial" w:cs="Arial"/>
          <w:sz w:val="24"/>
          <w:szCs w:val="24"/>
        </w:rPr>
        <w:t>due to the high</w:t>
      </w:r>
      <w:r w:rsidRPr="000A47EC">
        <w:rPr>
          <w:rFonts w:ascii="Arial" w:hAnsi="Arial" w:cs="Arial"/>
          <w:sz w:val="24"/>
          <w:szCs w:val="24"/>
        </w:rPr>
        <w:t xml:space="preserve"> conventional milk price </w:t>
      </w:r>
      <w:r w:rsidR="00F43216">
        <w:rPr>
          <w:rFonts w:ascii="Arial" w:hAnsi="Arial" w:cs="Arial"/>
          <w:sz w:val="24"/>
          <w:szCs w:val="24"/>
        </w:rPr>
        <w:t>and price of organic feed.</w:t>
      </w:r>
    </w:p>
    <w:p w14:paraId="16A0288C" w14:textId="798315BD" w:rsidR="00164EC4" w:rsidRDefault="0062409B" w:rsidP="005962C7">
      <w:pPr>
        <w:jc w:val="both"/>
        <w:rPr>
          <w:rFonts w:ascii="Arial" w:hAnsi="Arial" w:cs="Arial"/>
          <w:sz w:val="24"/>
          <w:szCs w:val="24"/>
        </w:rPr>
      </w:pPr>
      <w:r>
        <w:rPr>
          <w:rFonts w:ascii="Arial" w:eastAsiaTheme="majorEastAsia" w:hAnsi="Arial" w:cs="Arial"/>
          <w:sz w:val="24"/>
          <w:szCs w:val="24"/>
        </w:rPr>
        <w:t>Dairy</w:t>
      </w:r>
      <w:r w:rsidR="00920303" w:rsidRPr="000A47EC">
        <w:rPr>
          <w:rFonts w:ascii="Arial" w:eastAsiaTheme="majorEastAsia" w:hAnsi="Arial" w:cs="Arial"/>
          <w:sz w:val="24"/>
          <w:szCs w:val="24"/>
        </w:rPr>
        <w:t xml:space="preserve"> farmers </w:t>
      </w:r>
      <w:r w:rsidR="00164EC4">
        <w:rPr>
          <w:rFonts w:ascii="Arial" w:eastAsiaTheme="majorEastAsia" w:hAnsi="Arial" w:cs="Arial"/>
          <w:sz w:val="24"/>
          <w:szCs w:val="24"/>
        </w:rPr>
        <w:t>were</w:t>
      </w:r>
      <w:r w:rsidR="009F5EB9" w:rsidRPr="005962C7">
        <w:rPr>
          <w:rFonts w:ascii="Arial" w:hAnsi="Arial" w:cs="Arial"/>
          <w:sz w:val="24"/>
          <w:szCs w:val="24"/>
        </w:rPr>
        <w:t xml:space="preserve"> forced</w:t>
      </w:r>
      <w:r w:rsidR="00920303" w:rsidRPr="000A47EC">
        <w:rPr>
          <w:rFonts w:ascii="Arial" w:eastAsiaTheme="majorEastAsia" w:hAnsi="Arial" w:cs="Arial"/>
          <w:sz w:val="24"/>
          <w:szCs w:val="24"/>
        </w:rPr>
        <w:t xml:space="preserve"> </w:t>
      </w:r>
      <w:r w:rsidR="009F5EB9" w:rsidRPr="005962C7">
        <w:rPr>
          <w:rFonts w:ascii="Arial" w:hAnsi="Arial" w:cs="Arial"/>
          <w:sz w:val="24"/>
          <w:szCs w:val="24"/>
        </w:rPr>
        <w:t>to</w:t>
      </w:r>
      <w:r w:rsidR="00920303" w:rsidRPr="000A47EC">
        <w:rPr>
          <w:rFonts w:ascii="Arial" w:eastAsiaTheme="majorEastAsia" w:hAnsi="Arial" w:cs="Arial"/>
          <w:sz w:val="24"/>
          <w:szCs w:val="24"/>
        </w:rPr>
        <w:t xml:space="preserve"> </w:t>
      </w:r>
      <w:r w:rsidR="00920303" w:rsidRPr="000A47EC">
        <w:rPr>
          <w:rFonts w:ascii="Arial" w:eastAsiaTheme="majorEastAsia" w:hAnsi="Arial" w:cs="Arial"/>
          <w:b/>
          <w:bCs/>
          <w:sz w:val="24"/>
          <w:szCs w:val="24"/>
        </w:rPr>
        <w:t>buffer feed</w:t>
      </w:r>
      <w:r w:rsidR="00920303" w:rsidRPr="000A47EC">
        <w:rPr>
          <w:rFonts w:ascii="Arial" w:eastAsiaTheme="majorEastAsia" w:hAnsi="Arial" w:cs="Arial"/>
          <w:sz w:val="24"/>
          <w:szCs w:val="24"/>
        </w:rPr>
        <w:t xml:space="preserve"> cows </w:t>
      </w:r>
      <w:r w:rsidR="00F43216">
        <w:rPr>
          <w:rFonts w:ascii="Arial" w:eastAsiaTheme="majorEastAsia" w:hAnsi="Arial" w:cs="Arial"/>
          <w:sz w:val="24"/>
          <w:szCs w:val="24"/>
        </w:rPr>
        <w:t xml:space="preserve">to maintain </w:t>
      </w:r>
      <w:r w:rsidR="00F43216" w:rsidRPr="00164EC4">
        <w:rPr>
          <w:rFonts w:ascii="Arial" w:eastAsiaTheme="majorEastAsia" w:hAnsi="Arial" w:cs="Arial"/>
          <w:b/>
          <w:bCs/>
          <w:sz w:val="24"/>
          <w:szCs w:val="24"/>
        </w:rPr>
        <w:t>milk yields</w:t>
      </w:r>
      <w:r w:rsidR="00F43216">
        <w:rPr>
          <w:rFonts w:ascii="Arial" w:eastAsiaTheme="majorEastAsia" w:hAnsi="Arial" w:cs="Arial"/>
          <w:sz w:val="24"/>
          <w:szCs w:val="24"/>
        </w:rPr>
        <w:t xml:space="preserve"> which reduced due to lack of grass and</w:t>
      </w:r>
      <w:r w:rsidR="009E56EF" w:rsidRPr="009E56EF">
        <w:rPr>
          <w:rFonts w:ascii="Arial" w:hAnsi="Arial" w:cs="Arial"/>
          <w:sz w:val="24"/>
          <w:szCs w:val="24"/>
        </w:rPr>
        <w:t xml:space="preserve"> </w:t>
      </w:r>
      <w:r w:rsidR="009E56EF">
        <w:rPr>
          <w:rFonts w:ascii="Arial" w:hAnsi="Arial" w:cs="Arial"/>
          <w:sz w:val="24"/>
          <w:szCs w:val="24"/>
        </w:rPr>
        <w:t>compounded by</w:t>
      </w:r>
      <w:r w:rsidR="009E56EF" w:rsidRPr="00C3619D">
        <w:rPr>
          <w:rFonts w:ascii="Arial" w:hAnsi="Arial" w:cs="Arial"/>
          <w:sz w:val="24"/>
          <w:szCs w:val="24"/>
        </w:rPr>
        <w:t xml:space="preserve"> cows suffering heat stress</w:t>
      </w:r>
      <w:r w:rsidR="009E56EF" w:rsidRPr="0062409B">
        <w:rPr>
          <w:rFonts w:ascii="Arial" w:hAnsi="Arial" w:cs="Arial"/>
          <w:sz w:val="24"/>
          <w:szCs w:val="24"/>
        </w:rPr>
        <w:t xml:space="preserve">. </w:t>
      </w:r>
      <w:r w:rsidR="00920303" w:rsidRPr="000A47EC">
        <w:rPr>
          <w:rFonts w:ascii="Arial" w:eastAsiaTheme="majorEastAsia" w:hAnsi="Arial" w:cs="Arial"/>
          <w:sz w:val="24"/>
          <w:szCs w:val="24"/>
        </w:rPr>
        <w:t xml:space="preserve"> </w:t>
      </w:r>
      <w:r w:rsidRPr="005466BD">
        <w:rPr>
          <w:rFonts w:ascii="Arial" w:eastAsiaTheme="majorEastAsia" w:hAnsi="Arial" w:cs="Arial"/>
          <w:b/>
          <w:bCs/>
          <w:sz w:val="24"/>
          <w:szCs w:val="24"/>
        </w:rPr>
        <w:t>C</w:t>
      </w:r>
      <w:r w:rsidR="005962C7" w:rsidRPr="005466BD">
        <w:rPr>
          <w:rFonts w:ascii="Arial" w:hAnsi="Arial" w:cs="Arial"/>
          <w:b/>
          <w:bCs/>
          <w:sz w:val="24"/>
          <w:szCs w:val="24"/>
        </w:rPr>
        <w:t>ell counts</w:t>
      </w:r>
      <w:r>
        <w:rPr>
          <w:rFonts w:ascii="Arial" w:hAnsi="Arial" w:cs="Arial"/>
          <w:sz w:val="24"/>
          <w:szCs w:val="24"/>
        </w:rPr>
        <w:t xml:space="preserve"> increased</w:t>
      </w:r>
      <w:r w:rsidR="005962C7" w:rsidRPr="005962C7">
        <w:rPr>
          <w:rFonts w:ascii="Arial" w:hAnsi="Arial" w:cs="Arial"/>
          <w:sz w:val="24"/>
          <w:szCs w:val="24"/>
        </w:rPr>
        <w:t xml:space="preserve"> as cows sought the shade and packed together, soiling the areas </w:t>
      </w:r>
      <w:r>
        <w:rPr>
          <w:rFonts w:ascii="Arial" w:hAnsi="Arial" w:cs="Arial"/>
          <w:sz w:val="24"/>
          <w:szCs w:val="24"/>
        </w:rPr>
        <w:t>where</w:t>
      </w:r>
      <w:r w:rsidR="005962C7" w:rsidRPr="005962C7">
        <w:rPr>
          <w:rFonts w:ascii="Arial" w:hAnsi="Arial" w:cs="Arial"/>
          <w:sz w:val="24"/>
          <w:szCs w:val="24"/>
        </w:rPr>
        <w:t xml:space="preserve"> they were lying. Additionally, dr</w:t>
      </w:r>
      <w:r w:rsidR="00E81A02">
        <w:rPr>
          <w:rFonts w:ascii="Arial" w:hAnsi="Arial" w:cs="Arial"/>
          <w:sz w:val="24"/>
          <w:szCs w:val="24"/>
        </w:rPr>
        <w:t>i</w:t>
      </w:r>
      <w:r w:rsidR="005962C7" w:rsidRPr="005962C7">
        <w:rPr>
          <w:rFonts w:ascii="Arial" w:hAnsi="Arial" w:cs="Arial"/>
          <w:sz w:val="24"/>
          <w:szCs w:val="24"/>
        </w:rPr>
        <w:t>er dung caused cubicle houses to become very slippery when scraped out</w:t>
      </w:r>
      <w:r w:rsidR="003B2E71">
        <w:rPr>
          <w:rFonts w:ascii="Arial" w:hAnsi="Arial" w:cs="Arial"/>
          <w:sz w:val="24"/>
          <w:szCs w:val="24"/>
        </w:rPr>
        <w:t xml:space="preserve"> </w:t>
      </w:r>
      <w:r w:rsidR="005962C7" w:rsidRPr="005962C7">
        <w:rPr>
          <w:rFonts w:ascii="Arial" w:hAnsi="Arial" w:cs="Arial"/>
          <w:sz w:val="24"/>
          <w:szCs w:val="24"/>
        </w:rPr>
        <w:t>resulting in</w:t>
      </w:r>
      <w:r w:rsidR="00E81A02">
        <w:rPr>
          <w:rFonts w:ascii="Arial" w:hAnsi="Arial" w:cs="Arial"/>
          <w:sz w:val="24"/>
          <w:szCs w:val="24"/>
        </w:rPr>
        <w:t xml:space="preserve"> more</w:t>
      </w:r>
      <w:r w:rsidR="005962C7" w:rsidRPr="005962C7">
        <w:rPr>
          <w:rFonts w:ascii="Arial" w:hAnsi="Arial" w:cs="Arial"/>
          <w:sz w:val="24"/>
          <w:szCs w:val="24"/>
        </w:rPr>
        <w:t xml:space="preserve"> casualt</w:t>
      </w:r>
      <w:r>
        <w:rPr>
          <w:rFonts w:ascii="Arial" w:hAnsi="Arial" w:cs="Arial"/>
          <w:sz w:val="24"/>
          <w:szCs w:val="24"/>
        </w:rPr>
        <w:t>y culls</w:t>
      </w:r>
      <w:r w:rsidR="005962C7" w:rsidRPr="005962C7">
        <w:rPr>
          <w:rFonts w:ascii="Arial" w:hAnsi="Arial" w:cs="Arial"/>
          <w:sz w:val="24"/>
          <w:szCs w:val="24"/>
        </w:rPr>
        <w:t>.</w:t>
      </w:r>
      <w:r w:rsidR="00164EC4">
        <w:rPr>
          <w:rFonts w:ascii="Arial" w:hAnsi="Arial" w:cs="Arial"/>
          <w:sz w:val="24"/>
          <w:szCs w:val="24"/>
        </w:rPr>
        <w:t xml:space="preserve"> </w:t>
      </w:r>
    </w:p>
    <w:p w14:paraId="55795EBF" w14:textId="7C0EC5E1" w:rsidR="00164EC4" w:rsidRPr="00C3619D" w:rsidRDefault="00164EC4" w:rsidP="00164EC4">
      <w:pPr>
        <w:jc w:val="both"/>
        <w:rPr>
          <w:rFonts w:ascii="Arial" w:hAnsi="Arial" w:cs="Arial"/>
          <w:sz w:val="24"/>
          <w:szCs w:val="24"/>
        </w:rPr>
      </w:pPr>
      <w:r>
        <w:rPr>
          <w:rFonts w:ascii="Arial" w:hAnsi="Arial" w:cs="Arial"/>
          <w:sz w:val="24"/>
          <w:szCs w:val="24"/>
        </w:rPr>
        <w:t>S</w:t>
      </w:r>
      <w:r w:rsidR="005962C7" w:rsidRPr="00C3619D">
        <w:rPr>
          <w:rFonts w:ascii="Arial" w:hAnsi="Arial" w:cs="Arial"/>
          <w:sz w:val="24"/>
          <w:szCs w:val="24"/>
        </w:rPr>
        <w:t xml:space="preserve">ome dairy farmers have had to house their herd earlier than normal to </w:t>
      </w:r>
      <w:r>
        <w:rPr>
          <w:rFonts w:ascii="Arial" w:hAnsi="Arial" w:cs="Arial"/>
          <w:sz w:val="24"/>
          <w:szCs w:val="24"/>
        </w:rPr>
        <w:t xml:space="preserve">aid </w:t>
      </w:r>
      <w:r w:rsidR="005962C7" w:rsidRPr="00C3619D">
        <w:rPr>
          <w:rFonts w:ascii="Arial" w:hAnsi="Arial" w:cs="Arial"/>
          <w:sz w:val="24"/>
          <w:szCs w:val="24"/>
        </w:rPr>
        <w:t>feeding of supplementary forage</w:t>
      </w:r>
      <w:r w:rsidR="005466BD">
        <w:rPr>
          <w:rFonts w:ascii="Arial" w:hAnsi="Arial" w:cs="Arial"/>
          <w:sz w:val="24"/>
          <w:szCs w:val="24"/>
        </w:rPr>
        <w:t xml:space="preserve">.  </w:t>
      </w:r>
      <w:r>
        <w:rPr>
          <w:rFonts w:ascii="Arial" w:hAnsi="Arial" w:cs="Arial"/>
          <w:sz w:val="24"/>
          <w:szCs w:val="24"/>
        </w:rPr>
        <w:t>However, in other regions, t</w:t>
      </w:r>
      <w:r w:rsidRPr="00C3619D">
        <w:rPr>
          <w:rFonts w:ascii="Arial" w:hAnsi="Arial" w:cs="Arial"/>
          <w:sz w:val="24"/>
          <w:szCs w:val="24"/>
        </w:rPr>
        <w:t xml:space="preserve">he </w:t>
      </w:r>
      <w:r>
        <w:rPr>
          <w:rFonts w:ascii="Arial" w:hAnsi="Arial" w:cs="Arial"/>
          <w:sz w:val="24"/>
          <w:szCs w:val="24"/>
        </w:rPr>
        <w:t>dry</w:t>
      </w:r>
      <w:r w:rsidRPr="00C3619D">
        <w:rPr>
          <w:rFonts w:ascii="Arial" w:hAnsi="Arial" w:cs="Arial"/>
          <w:sz w:val="24"/>
          <w:szCs w:val="24"/>
        </w:rPr>
        <w:t xml:space="preserve"> autumn saw many cows still outside until late</w:t>
      </w:r>
      <w:r w:rsidR="005466BD">
        <w:rPr>
          <w:rFonts w:ascii="Arial" w:hAnsi="Arial" w:cs="Arial"/>
          <w:sz w:val="24"/>
          <w:szCs w:val="24"/>
        </w:rPr>
        <w:t xml:space="preserve"> October easing pressure on winter forage stocks.</w:t>
      </w:r>
    </w:p>
    <w:p w14:paraId="17265ABE" w14:textId="02A66BAB" w:rsidR="00920303" w:rsidRPr="00C3619D" w:rsidRDefault="00920303" w:rsidP="00B849EA">
      <w:pPr>
        <w:jc w:val="both"/>
        <w:rPr>
          <w:rFonts w:ascii="Arial" w:hAnsi="Arial" w:cs="Arial"/>
          <w:sz w:val="24"/>
          <w:szCs w:val="24"/>
        </w:rPr>
      </w:pPr>
      <w:r w:rsidRPr="005962C7">
        <w:rPr>
          <w:rFonts w:ascii="Arial" w:hAnsi="Arial" w:cs="Arial"/>
          <w:b/>
          <w:bCs/>
          <w:sz w:val="24"/>
          <w:szCs w:val="24"/>
        </w:rPr>
        <w:t>Dairy calf prices</w:t>
      </w:r>
      <w:r w:rsidRPr="00C3619D">
        <w:rPr>
          <w:rFonts w:ascii="Arial" w:hAnsi="Arial" w:cs="Arial"/>
          <w:sz w:val="24"/>
          <w:szCs w:val="24"/>
        </w:rPr>
        <w:t xml:space="preserve"> continue to fall especially for the poorer quality types</w:t>
      </w:r>
      <w:r w:rsidR="00164EC4">
        <w:rPr>
          <w:rFonts w:ascii="Arial" w:hAnsi="Arial" w:cs="Arial"/>
          <w:sz w:val="24"/>
          <w:szCs w:val="24"/>
        </w:rPr>
        <w:t xml:space="preserve">; with milk powder and feed prices escalating, rearing quality stock only </w:t>
      </w:r>
      <w:r w:rsidR="003835D9">
        <w:rPr>
          <w:rFonts w:ascii="Arial" w:hAnsi="Arial" w:cs="Arial"/>
          <w:sz w:val="24"/>
          <w:szCs w:val="24"/>
        </w:rPr>
        <w:t>are considered</w:t>
      </w:r>
      <w:r w:rsidR="00164EC4">
        <w:rPr>
          <w:rFonts w:ascii="Arial" w:hAnsi="Arial" w:cs="Arial"/>
          <w:sz w:val="24"/>
          <w:szCs w:val="24"/>
        </w:rPr>
        <w:t xml:space="preserve"> </w:t>
      </w:r>
      <w:r w:rsidR="00924F37">
        <w:rPr>
          <w:rFonts w:ascii="Arial" w:hAnsi="Arial" w:cs="Arial"/>
          <w:sz w:val="24"/>
          <w:szCs w:val="24"/>
        </w:rPr>
        <w:t>potentially viable</w:t>
      </w:r>
      <w:r w:rsidR="00164EC4">
        <w:rPr>
          <w:rFonts w:ascii="Arial" w:hAnsi="Arial" w:cs="Arial"/>
          <w:sz w:val="24"/>
          <w:szCs w:val="24"/>
        </w:rPr>
        <w:t>.</w:t>
      </w:r>
      <w:r w:rsidR="00924F37">
        <w:rPr>
          <w:rFonts w:ascii="Arial" w:hAnsi="Arial" w:cs="Arial"/>
          <w:sz w:val="24"/>
          <w:szCs w:val="24"/>
        </w:rPr>
        <w:t xml:space="preserve">  </w:t>
      </w:r>
      <w:r w:rsidR="00924F37" w:rsidRPr="00924F37">
        <w:rPr>
          <w:rFonts w:ascii="Arial" w:hAnsi="Arial" w:cs="Arial"/>
          <w:b/>
          <w:bCs/>
          <w:sz w:val="24"/>
          <w:szCs w:val="24"/>
        </w:rPr>
        <w:t>New</w:t>
      </w:r>
      <w:r w:rsidR="00924F37">
        <w:rPr>
          <w:rFonts w:ascii="Arial" w:hAnsi="Arial" w:cs="Arial"/>
          <w:b/>
          <w:bCs/>
          <w:sz w:val="24"/>
          <w:szCs w:val="24"/>
        </w:rPr>
        <w:t>ly</w:t>
      </w:r>
      <w:r w:rsidR="00924F37" w:rsidRPr="00924F37">
        <w:rPr>
          <w:rFonts w:ascii="Arial" w:hAnsi="Arial" w:cs="Arial"/>
          <w:b/>
          <w:bCs/>
          <w:sz w:val="24"/>
          <w:szCs w:val="24"/>
        </w:rPr>
        <w:t xml:space="preserve"> calved dairy</w:t>
      </w:r>
      <w:r w:rsidR="00924F37">
        <w:rPr>
          <w:rFonts w:ascii="Arial" w:hAnsi="Arial" w:cs="Arial"/>
          <w:b/>
          <w:bCs/>
          <w:sz w:val="24"/>
          <w:szCs w:val="24"/>
        </w:rPr>
        <w:t xml:space="preserve"> cow</w:t>
      </w:r>
      <w:r w:rsidR="00924F37" w:rsidRPr="00C3619D">
        <w:rPr>
          <w:rFonts w:ascii="Arial" w:hAnsi="Arial" w:cs="Arial"/>
          <w:sz w:val="24"/>
          <w:szCs w:val="24"/>
        </w:rPr>
        <w:t xml:space="preserve"> trade remained strong which was </w:t>
      </w:r>
      <w:r w:rsidR="003B2E71">
        <w:rPr>
          <w:rFonts w:ascii="Arial" w:hAnsi="Arial" w:cs="Arial"/>
          <w:sz w:val="24"/>
          <w:szCs w:val="24"/>
        </w:rPr>
        <w:t>aided</w:t>
      </w:r>
      <w:r w:rsidR="00924F37" w:rsidRPr="00C3619D">
        <w:rPr>
          <w:rFonts w:ascii="Arial" w:hAnsi="Arial" w:cs="Arial"/>
          <w:sz w:val="24"/>
          <w:szCs w:val="24"/>
        </w:rPr>
        <w:t xml:space="preserve"> by the </w:t>
      </w:r>
      <w:r w:rsidR="00924F37">
        <w:rPr>
          <w:rFonts w:ascii="Arial" w:hAnsi="Arial" w:cs="Arial"/>
          <w:sz w:val="24"/>
          <w:szCs w:val="24"/>
        </w:rPr>
        <w:t>improved</w:t>
      </w:r>
      <w:r w:rsidR="00924F37" w:rsidRPr="00C3619D">
        <w:rPr>
          <w:rFonts w:ascii="Arial" w:hAnsi="Arial" w:cs="Arial"/>
          <w:sz w:val="24"/>
          <w:szCs w:val="24"/>
        </w:rPr>
        <w:t xml:space="preserve"> milk price and strong cull cow trade.  </w:t>
      </w:r>
    </w:p>
    <w:p w14:paraId="4EEB26CE" w14:textId="457D2E67" w:rsidR="00E6240B" w:rsidRPr="000A47EC" w:rsidRDefault="00E6240B" w:rsidP="005962C7">
      <w:pPr>
        <w:jc w:val="both"/>
        <w:rPr>
          <w:rFonts w:ascii="Arial" w:hAnsi="Arial" w:cs="Arial"/>
          <w:b/>
          <w:bCs/>
          <w:sz w:val="24"/>
          <w:szCs w:val="24"/>
        </w:rPr>
      </w:pPr>
      <w:r w:rsidRPr="000A47EC">
        <w:rPr>
          <w:rFonts w:ascii="Arial" w:hAnsi="Arial" w:cs="Arial"/>
          <w:b/>
          <w:bCs/>
          <w:sz w:val="24"/>
          <w:szCs w:val="24"/>
        </w:rPr>
        <w:t>Nestle/First Milk</w:t>
      </w:r>
      <w:r w:rsidRPr="000A47EC">
        <w:rPr>
          <w:rFonts w:ascii="Arial" w:hAnsi="Arial" w:cs="Arial"/>
          <w:sz w:val="24"/>
          <w:szCs w:val="24"/>
        </w:rPr>
        <w:t xml:space="preserve"> are </w:t>
      </w:r>
      <w:r w:rsidR="003835D9">
        <w:rPr>
          <w:rFonts w:ascii="Arial" w:hAnsi="Arial" w:cs="Arial"/>
          <w:sz w:val="24"/>
          <w:szCs w:val="24"/>
        </w:rPr>
        <w:t>requesting that</w:t>
      </w:r>
      <w:r w:rsidRPr="000A47EC">
        <w:rPr>
          <w:rFonts w:ascii="Arial" w:hAnsi="Arial" w:cs="Arial"/>
          <w:sz w:val="24"/>
          <w:szCs w:val="24"/>
        </w:rPr>
        <w:t xml:space="preserve"> farmers renewing/signing up to </w:t>
      </w:r>
      <w:r w:rsidR="00924F37">
        <w:rPr>
          <w:rFonts w:ascii="Arial" w:hAnsi="Arial" w:cs="Arial"/>
          <w:sz w:val="24"/>
          <w:szCs w:val="24"/>
        </w:rPr>
        <w:t xml:space="preserve">a </w:t>
      </w:r>
      <w:r w:rsidR="00924F37" w:rsidRPr="00C3619D">
        <w:rPr>
          <w:rFonts w:ascii="Arial" w:hAnsi="Arial" w:cs="Arial"/>
          <w:sz w:val="24"/>
          <w:szCs w:val="24"/>
        </w:rPr>
        <w:t>new milk contract</w:t>
      </w:r>
      <w:r w:rsidRPr="000A47EC">
        <w:rPr>
          <w:rFonts w:ascii="Arial" w:hAnsi="Arial" w:cs="Arial"/>
          <w:sz w:val="24"/>
          <w:szCs w:val="24"/>
        </w:rPr>
        <w:t xml:space="preserve"> also sign over their </w:t>
      </w:r>
      <w:r w:rsidRPr="000A47EC">
        <w:rPr>
          <w:rFonts w:ascii="Arial" w:hAnsi="Arial" w:cs="Arial"/>
          <w:b/>
          <w:bCs/>
          <w:sz w:val="24"/>
          <w:szCs w:val="24"/>
        </w:rPr>
        <w:t>carbon credits</w:t>
      </w:r>
      <w:r w:rsidRPr="000A47EC">
        <w:rPr>
          <w:rFonts w:ascii="Arial" w:hAnsi="Arial" w:cs="Arial"/>
          <w:sz w:val="24"/>
          <w:szCs w:val="24"/>
        </w:rPr>
        <w:t xml:space="preserve"> in perpetuity, in return Nestle/First Milk will give a guaranteed price.  </w:t>
      </w:r>
    </w:p>
    <w:p w14:paraId="053EB355" w14:textId="1EFA97E5" w:rsidR="006030BF" w:rsidRDefault="00227E23" w:rsidP="00227E23">
      <w:pPr>
        <w:jc w:val="both"/>
        <w:rPr>
          <w:rFonts w:ascii="Arial" w:hAnsi="Arial" w:cs="Arial"/>
          <w:sz w:val="24"/>
          <w:szCs w:val="24"/>
        </w:rPr>
      </w:pPr>
      <w:r w:rsidRPr="000A47EC">
        <w:rPr>
          <w:rFonts w:ascii="Arial" w:eastAsiaTheme="majorEastAsia" w:hAnsi="Arial" w:cs="Arial"/>
          <w:b/>
          <w:bCs/>
          <w:color w:val="000000" w:themeColor="text1"/>
          <w:sz w:val="24"/>
          <w:szCs w:val="24"/>
        </w:rPr>
        <w:t>Beef</w:t>
      </w:r>
      <w:r w:rsidRPr="000A47EC">
        <w:rPr>
          <w:rFonts w:ascii="Arial" w:eastAsiaTheme="majorEastAsia" w:hAnsi="Arial" w:cs="Arial"/>
          <w:color w:val="000000" w:themeColor="text1"/>
          <w:sz w:val="24"/>
          <w:szCs w:val="24"/>
        </w:rPr>
        <w:t xml:space="preserve"> </w:t>
      </w:r>
      <w:r w:rsidR="003B2E71">
        <w:rPr>
          <w:rFonts w:ascii="Arial" w:eastAsiaTheme="majorEastAsia" w:hAnsi="Arial" w:cs="Arial"/>
          <w:color w:val="000000" w:themeColor="text1"/>
          <w:sz w:val="24"/>
          <w:szCs w:val="24"/>
        </w:rPr>
        <w:t>producers are concerned about</w:t>
      </w:r>
      <w:r w:rsidRPr="000A47EC">
        <w:rPr>
          <w:rFonts w:ascii="Arial" w:eastAsiaTheme="majorEastAsia" w:hAnsi="Arial" w:cs="Arial"/>
          <w:sz w:val="24"/>
          <w:szCs w:val="24"/>
        </w:rPr>
        <w:t xml:space="preserve"> feed and other input prices as </w:t>
      </w:r>
      <w:r w:rsidR="00C811A9">
        <w:rPr>
          <w:rFonts w:ascii="Arial" w:eastAsiaTheme="majorEastAsia" w:hAnsi="Arial" w:cs="Arial"/>
          <w:sz w:val="24"/>
          <w:szCs w:val="24"/>
        </w:rPr>
        <w:t>market prices</w:t>
      </w:r>
      <w:r w:rsidRPr="000A47EC">
        <w:rPr>
          <w:rFonts w:ascii="Arial" w:eastAsiaTheme="majorEastAsia" w:hAnsi="Arial" w:cs="Arial"/>
          <w:sz w:val="24"/>
          <w:szCs w:val="24"/>
        </w:rPr>
        <w:t xml:space="preserve"> for </w:t>
      </w:r>
      <w:r w:rsidRPr="000A47EC">
        <w:rPr>
          <w:rFonts w:ascii="Arial" w:eastAsiaTheme="majorEastAsia" w:hAnsi="Arial" w:cs="Arial"/>
          <w:b/>
          <w:bCs/>
          <w:sz w:val="24"/>
          <w:szCs w:val="24"/>
        </w:rPr>
        <w:t>finished</w:t>
      </w:r>
      <w:r w:rsidRPr="000A47EC">
        <w:rPr>
          <w:rFonts w:ascii="Arial" w:eastAsiaTheme="majorEastAsia" w:hAnsi="Arial" w:cs="Arial"/>
          <w:sz w:val="24"/>
          <w:szCs w:val="24"/>
        </w:rPr>
        <w:t xml:space="preserve"> stock</w:t>
      </w:r>
      <w:r w:rsidR="00C811A9">
        <w:rPr>
          <w:rFonts w:ascii="Arial" w:eastAsiaTheme="majorEastAsia" w:hAnsi="Arial" w:cs="Arial"/>
          <w:sz w:val="24"/>
          <w:szCs w:val="24"/>
        </w:rPr>
        <w:t xml:space="preserve"> have stabilised and not increased in line with costs</w:t>
      </w:r>
      <w:r w:rsidR="00924F37">
        <w:rPr>
          <w:rFonts w:ascii="Arial" w:eastAsiaTheme="majorEastAsia" w:hAnsi="Arial" w:cs="Arial"/>
          <w:sz w:val="24"/>
          <w:szCs w:val="24"/>
        </w:rPr>
        <w:t xml:space="preserve">, </w:t>
      </w:r>
      <w:r w:rsidR="003835D9">
        <w:rPr>
          <w:rFonts w:ascii="Arial" w:eastAsiaTheme="majorEastAsia" w:hAnsi="Arial" w:cs="Arial"/>
          <w:sz w:val="24"/>
          <w:szCs w:val="24"/>
        </w:rPr>
        <w:t>putting</w:t>
      </w:r>
      <w:r w:rsidR="00924F37">
        <w:rPr>
          <w:rFonts w:ascii="Arial" w:eastAsiaTheme="majorEastAsia" w:hAnsi="Arial" w:cs="Arial"/>
          <w:sz w:val="24"/>
          <w:szCs w:val="24"/>
        </w:rPr>
        <w:t xml:space="preserve"> pressure on margins</w:t>
      </w:r>
      <w:r w:rsidRPr="00227E23">
        <w:rPr>
          <w:rFonts w:ascii="Arial" w:hAnsi="Arial" w:cs="Arial"/>
          <w:sz w:val="24"/>
          <w:szCs w:val="24"/>
        </w:rPr>
        <w:t xml:space="preserve">.  </w:t>
      </w:r>
      <w:r w:rsidRPr="00924F37">
        <w:rPr>
          <w:rFonts w:ascii="Arial" w:hAnsi="Arial" w:cs="Arial"/>
          <w:b/>
          <w:bCs/>
          <w:sz w:val="24"/>
          <w:szCs w:val="24"/>
        </w:rPr>
        <w:t>S</w:t>
      </w:r>
      <w:r w:rsidR="00920303" w:rsidRPr="00924F37">
        <w:rPr>
          <w:rFonts w:ascii="Arial" w:hAnsi="Arial" w:cs="Arial"/>
          <w:b/>
          <w:bCs/>
          <w:sz w:val="24"/>
          <w:szCs w:val="24"/>
        </w:rPr>
        <w:t>tore</w:t>
      </w:r>
      <w:r w:rsidR="00920303" w:rsidRPr="00227E23">
        <w:rPr>
          <w:rFonts w:ascii="Arial" w:hAnsi="Arial" w:cs="Arial"/>
          <w:sz w:val="24"/>
          <w:szCs w:val="24"/>
        </w:rPr>
        <w:t xml:space="preserve"> cattle prices saw a dip at the end of the summer, </w:t>
      </w:r>
      <w:r w:rsidR="00924F37">
        <w:rPr>
          <w:rFonts w:ascii="Arial" w:hAnsi="Arial" w:cs="Arial"/>
          <w:sz w:val="24"/>
          <w:szCs w:val="24"/>
        </w:rPr>
        <w:t>due to the</w:t>
      </w:r>
      <w:r w:rsidR="00920303" w:rsidRPr="00227E23">
        <w:rPr>
          <w:rFonts w:ascii="Arial" w:hAnsi="Arial" w:cs="Arial"/>
          <w:sz w:val="24"/>
          <w:szCs w:val="24"/>
        </w:rPr>
        <w:t xml:space="preserve"> shortage of fodder</w:t>
      </w:r>
      <w:r w:rsidR="00924F37">
        <w:rPr>
          <w:rFonts w:ascii="Arial" w:hAnsi="Arial" w:cs="Arial"/>
          <w:sz w:val="24"/>
          <w:szCs w:val="24"/>
        </w:rPr>
        <w:t xml:space="preserve"> and rising costs</w:t>
      </w:r>
      <w:r w:rsidR="00920303" w:rsidRPr="00227E23">
        <w:rPr>
          <w:rFonts w:ascii="Arial" w:hAnsi="Arial" w:cs="Arial"/>
          <w:sz w:val="24"/>
          <w:szCs w:val="24"/>
        </w:rPr>
        <w:t xml:space="preserve">, making the prospect of </w:t>
      </w:r>
      <w:r w:rsidR="00C811A9">
        <w:rPr>
          <w:rFonts w:ascii="Arial" w:hAnsi="Arial" w:cs="Arial"/>
          <w:sz w:val="24"/>
          <w:szCs w:val="24"/>
        </w:rPr>
        <w:t>finishing</w:t>
      </w:r>
      <w:r w:rsidR="00920303" w:rsidRPr="00227E23">
        <w:rPr>
          <w:rFonts w:ascii="Arial" w:hAnsi="Arial" w:cs="Arial"/>
          <w:sz w:val="24"/>
          <w:szCs w:val="24"/>
        </w:rPr>
        <w:t xml:space="preserve"> </w:t>
      </w:r>
      <w:r w:rsidR="00C811A9">
        <w:rPr>
          <w:rFonts w:ascii="Arial" w:hAnsi="Arial" w:cs="Arial"/>
          <w:sz w:val="24"/>
          <w:szCs w:val="24"/>
        </w:rPr>
        <w:t xml:space="preserve">store </w:t>
      </w:r>
      <w:r w:rsidR="00920303" w:rsidRPr="00227E23">
        <w:rPr>
          <w:rFonts w:ascii="Arial" w:hAnsi="Arial" w:cs="Arial"/>
          <w:sz w:val="24"/>
          <w:szCs w:val="24"/>
        </w:rPr>
        <w:t>cattle</w:t>
      </w:r>
      <w:r w:rsidR="00C811A9" w:rsidRPr="00C811A9">
        <w:rPr>
          <w:rFonts w:ascii="Arial" w:hAnsi="Arial" w:cs="Arial"/>
          <w:sz w:val="24"/>
          <w:szCs w:val="24"/>
        </w:rPr>
        <w:t xml:space="preserve"> </w:t>
      </w:r>
      <w:r w:rsidR="00924F37" w:rsidRPr="00C811A9">
        <w:rPr>
          <w:rFonts w:ascii="Arial" w:hAnsi="Arial" w:cs="Arial"/>
          <w:sz w:val="24"/>
          <w:szCs w:val="24"/>
        </w:rPr>
        <w:t>too</w:t>
      </w:r>
      <w:r w:rsidR="00920303" w:rsidRPr="00C811A9">
        <w:rPr>
          <w:rFonts w:ascii="Arial" w:hAnsi="Arial" w:cs="Arial"/>
          <w:sz w:val="24"/>
          <w:szCs w:val="24"/>
        </w:rPr>
        <w:t xml:space="preserve"> </w:t>
      </w:r>
      <w:r w:rsidR="00924F37" w:rsidRPr="000A47EC">
        <w:rPr>
          <w:rFonts w:ascii="Arial" w:hAnsi="Arial" w:cs="Arial"/>
          <w:sz w:val="24"/>
          <w:szCs w:val="24"/>
        </w:rPr>
        <w:t>risky</w:t>
      </w:r>
      <w:r w:rsidR="00920303" w:rsidRPr="000A47EC">
        <w:rPr>
          <w:rFonts w:ascii="Arial" w:hAnsi="Arial" w:cs="Arial"/>
          <w:sz w:val="24"/>
          <w:szCs w:val="24"/>
        </w:rPr>
        <w:t>.</w:t>
      </w:r>
      <w:r w:rsidR="00920303" w:rsidRPr="00227E23">
        <w:rPr>
          <w:rFonts w:ascii="Arial" w:hAnsi="Arial" w:cs="Arial"/>
          <w:sz w:val="24"/>
          <w:szCs w:val="24"/>
        </w:rPr>
        <w:t xml:space="preserve">  </w:t>
      </w:r>
    </w:p>
    <w:p w14:paraId="08F83694" w14:textId="4627F069" w:rsidR="00227E23" w:rsidRPr="00D76213" w:rsidRDefault="00D76213" w:rsidP="00227E23">
      <w:pPr>
        <w:jc w:val="both"/>
        <w:rPr>
          <w:rFonts w:ascii="Arial" w:hAnsi="Arial" w:cs="Arial"/>
          <w:sz w:val="24"/>
          <w:szCs w:val="24"/>
        </w:rPr>
      </w:pPr>
      <w:r w:rsidRPr="00924F37">
        <w:rPr>
          <w:rFonts w:ascii="Arial" w:hAnsi="Arial" w:cs="Arial"/>
          <w:b/>
          <w:bCs/>
          <w:sz w:val="24"/>
          <w:szCs w:val="24"/>
        </w:rPr>
        <w:t>Processors</w:t>
      </w:r>
      <w:r w:rsidRPr="00C3619D">
        <w:rPr>
          <w:rFonts w:ascii="Arial" w:hAnsi="Arial" w:cs="Arial"/>
          <w:sz w:val="24"/>
          <w:szCs w:val="24"/>
        </w:rPr>
        <w:t xml:space="preserve"> </w:t>
      </w:r>
      <w:r w:rsidR="00924F37">
        <w:rPr>
          <w:rFonts w:ascii="Arial" w:hAnsi="Arial" w:cs="Arial"/>
          <w:sz w:val="24"/>
          <w:szCs w:val="24"/>
        </w:rPr>
        <w:t xml:space="preserve">are also </w:t>
      </w:r>
      <w:r w:rsidRPr="00C3619D">
        <w:rPr>
          <w:rFonts w:ascii="Arial" w:hAnsi="Arial" w:cs="Arial"/>
          <w:sz w:val="24"/>
          <w:szCs w:val="24"/>
        </w:rPr>
        <w:t>experiencing much higher costs for labour, electricity and transport.</w:t>
      </w:r>
      <w:r w:rsidRPr="00D76213">
        <w:rPr>
          <w:rFonts w:ascii="Arial" w:hAnsi="Arial" w:cs="Arial"/>
          <w:sz w:val="24"/>
          <w:szCs w:val="24"/>
        </w:rPr>
        <w:t xml:space="preserve"> </w:t>
      </w:r>
    </w:p>
    <w:p w14:paraId="6FFB6E40" w14:textId="2F0800C4" w:rsidR="00D76213" w:rsidRPr="000A47EC" w:rsidRDefault="00D76213" w:rsidP="00D76213">
      <w:pPr>
        <w:pStyle w:val="NoSpacing"/>
        <w:jc w:val="both"/>
        <w:rPr>
          <w:rFonts w:ascii="Arial" w:hAnsi="Arial" w:cs="Arial"/>
          <w:sz w:val="24"/>
          <w:szCs w:val="24"/>
        </w:rPr>
      </w:pPr>
      <w:r w:rsidRPr="000A47EC">
        <w:rPr>
          <w:rFonts w:ascii="Arial" w:hAnsi="Arial" w:cs="Arial"/>
          <w:b/>
          <w:bCs/>
          <w:sz w:val="24"/>
          <w:szCs w:val="24"/>
        </w:rPr>
        <w:t>Lambing</w:t>
      </w:r>
      <w:r w:rsidRPr="000A47EC">
        <w:rPr>
          <w:rFonts w:ascii="Arial" w:hAnsi="Arial" w:cs="Arial"/>
          <w:sz w:val="24"/>
          <w:szCs w:val="24"/>
        </w:rPr>
        <w:t xml:space="preserve"> 2022 generally went well, with good weather.  </w:t>
      </w:r>
      <w:r w:rsidR="006030BF">
        <w:rPr>
          <w:rFonts w:ascii="Arial" w:hAnsi="Arial" w:cs="Arial"/>
          <w:sz w:val="24"/>
          <w:szCs w:val="24"/>
        </w:rPr>
        <w:t>T</w:t>
      </w:r>
      <w:r w:rsidRPr="000A47EC">
        <w:rPr>
          <w:rFonts w:ascii="Arial" w:hAnsi="Arial" w:cs="Arial"/>
          <w:sz w:val="24"/>
          <w:szCs w:val="24"/>
        </w:rPr>
        <w:t xml:space="preserve">here were reports of </w:t>
      </w:r>
      <w:proofErr w:type="spellStart"/>
      <w:r w:rsidRPr="000A47EC">
        <w:rPr>
          <w:rFonts w:ascii="Arial" w:hAnsi="Arial" w:cs="Arial"/>
          <w:b/>
          <w:bCs/>
          <w:sz w:val="24"/>
          <w:szCs w:val="24"/>
        </w:rPr>
        <w:t>Schmallenberg</w:t>
      </w:r>
      <w:proofErr w:type="spellEnd"/>
      <w:r w:rsidRPr="000A47EC">
        <w:rPr>
          <w:rFonts w:ascii="Arial" w:hAnsi="Arial" w:cs="Arial"/>
          <w:sz w:val="24"/>
          <w:szCs w:val="24"/>
        </w:rPr>
        <w:t xml:space="preserve"> virus in the </w:t>
      </w:r>
      <w:r w:rsidR="005466BD">
        <w:rPr>
          <w:rFonts w:ascii="Arial" w:hAnsi="Arial" w:cs="Arial"/>
          <w:b/>
          <w:bCs/>
          <w:sz w:val="24"/>
          <w:szCs w:val="24"/>
        </w:rPr>
        <w:t>s</w:t>
      </w:r>
      <w:r w:rsidRPr="000A47EC">
        <w:rPr>
          <w:rFonts w:ascii="Arial" w:hAnsi="Arial" w:cs="Arial"/>
          <w:b/>
          <w:bCs/>
          <w:sz w:val="24"/>
          <w:szCs w:val="24"/>
        </w:rPr>
        <w:t>outheast</w:t>
      </w:r>
      <w:r w:rsidRPr="000A47EC">
        <w:rPr>
          <w:rFonts w:ascii="Arial" w:hAnsi="Arial" w:cs="Arial"/>
          <w:sz w:val="24"/>
          <w:szCs w:val="24"/>
        </w:rPr>
        <w:t xml:space="preserve">, however very little sign of this in the </w:t>
      </w:r>
      <w:r w:rsidR="005466BD">
        <w:rPr>
          <w:rFonts w:ascii="Arial" w:hAnsi="Arial" w:cs="Arial"/>
          <w:b/>
          <w:bCs/>
          <w:sz w:val="24"/>
          <w:szCs w:val="24"/>
        </w:rPr>
        <w:t>n</w:t>
      </w:r>
      <w:r w:rsidR="003835D9">
        <w:rPr>
          <w:rFonts w:ascii="Arial" w:hAnsi="Arial" w:cs="Arial"/>
          <w:b/>
          <w:bCs/>
          <w:sz w:val="24"/>
          <w:szCs w:val="24"/>
        </w:rPr>
        <w:t>orth</w:t>
      </w:r>
      <w:r w:rsidRPr="000A47EC">
        <w:rPr>
          <w:rFonts w:ascii="Arial" w:hAnsi="Arial" w:cs="Arial"/>
          <w:sz w:val="24"/>
          <w:szCs w:val="24"/>
        </w:rPr>
        <w:t>.</w:t>
      </w:r>
      <w:r w:rsidR="006030BF">
        <w:rPr>
          <w:rFonts w:ascii="Arial" w:hAnsi="Arial" w:cs="Arial"/>
          <w:sz w:val="24"/>
          <w:szCs w:val="24"/>
        </w:rPr>
        <w:t xml:space="preserve">  </w:t>
      </w:r>
      <w:r w:rsidRPr="000A47EC">
        <w:rPr>
          <w:rFonts w:ascii="Arial" w:hAnsi="Arial" w:cs="Arial"/>
          <w:b/>
          <w:bCs/>
          <w:sz w:val="24"/>
          <w:szCs w:val="24"/>
        </w:rPr>
        <w:t>Lambing rates</w:t>
      </w:r>
      <w:r w:rsidRPr="000A47EC">
        <w:rPr>
          <w:rFonts w:ascii="Arial" w:hAnsi="Arial" w:cs="Arial"/>
          <w:sz w:val="24"/>
          <w:szCs w:val="24"/>
        </w:rPr>
        <w:t xml:space="preserve"> have been </w:t>
      </w:r>
      <w:r w:rsidR="003835D9" w:rsidRPr="00C3619D">
        <w:rPr>
          <w:rFonts w:ascii="Arial" w:hAnsi="Arial" w:cs="Arial"/>
          <w:sz w:val="24"/>
          <w:szCs w:val="24"/>
        </w:rPr>
        <w:t>good,</w:t>
      </w:r>
      <w:r w:rsidRPr="000A47EC">
        <w:rPr>
          <w:rFonts w:ascii="Arial" w:hAnsi="Arial" w:cs="Arial"/>
          <w:sz w:val="24"/>
          <w:szCs w:val="24"/>
        </w:rPr>
        <w:t xml:space="preserve"> and lambs have </w:t>
      </w:r>
      <w:r w:rsidR="005466BD">
        <w:rPr>
          <w:rFonts w:ascii="Arial" w:hAnsi="Arial" w:cs="Arial"/>
          <w:sz w:val="24"/>
          <w:szCs w:val="24"/>
        </w:rPr>
        <w:t xml:space="preserve">generally </w:t>
      </w:r>
      <w:r w:rsidRPr="000A47EC">
        <w:rPr>
          <w:rFonts w:ascii="Arial" w:hAnsi="Arial" w:cs="Arial"/>
          <w:sz w:val="24"/>
          <w:szCs w:val="24"/>
        </w:rPr>
        <w:t>grown on well over summer</w:t>
      </w:r>
      <w:r w:rsidR="003B2E71">
        <w:rPr>
          <w:rFonts w:ascii="Arial" w:hAnsi="Arial" w:cs="Arial"/>
          <w:sz w:val="24"/>
          <w:szCs w:val="24"/>
        </w:rPr>
        <w:t>,</w:t>
      </w:r>
      <w:r w:rsidR="005466BD">
        <w:rPr>
          <w:rFonts w:ascii="Arial" w:hAnsi="Arial" w:cs="Arial"/>
          <w:sz w:val="24"/>
          <w:szCs w:val="24"/>
        </w:rPr>
        <w:t xml:space="preserve"> </w:t>
      </w:r>
      <w:r w:rsidR="003B2E71">
        <w:rPr>
          <w:rFonts w:ascii="Arial" w:hAnsi="Arial" w:cs="Arial"/>
          <w:sz w:val="24"/>
          <w:szCs w:val="24"/>
        </w:rPr>
        <w:t>dependant</w:t>
      </w:r>
      <w:r w:rsidR="005466BD">
        <w:rPr>
          <w:rFonts w:ascii="Arial" w:hAnsi="Arial" w:cs="Arial"/>
          <w:sz w:val="24"/>
          <w:szCs w:val="24"/>
        </w:rPr>
        <w:t xml:space="preserve"> </w:t>
      </w:r>
      <w:r w:rsidR="003B2E71">
        <w:rPr>
          <w:rFonts w:ascii="Arial" w:hAnsi="Arial" w:cs="Arial"/>
          <w:sz w:val="24"/>
          <w:szCs w:val="24"/>
        </w:rPr>
        <w:t>on</w:t>
      </w:r>
      <w:r w:rsidR="005466BD">
        <w:rPr>
          <w:rFonts w:ascii="Arial" w:hAnsi="Arial" w:cs="Arial"/>
          <w:sz w:val="24"/>
          <w:szCs w:val="24"/>
        </w:rPr>
        <w:t xml:space="preserve"> grass growth.</w:t>
      </w:r>
    </w:p>
    <w:p w14:paraId="1BC18630" w14:textId="77777777" w:rsidR="00D76213" w:rsidRPr="000A47EC" w:rsidRDefault="00D76213" w:rsidP="00D76213">
      <w:pPr>
        <w:pStyle w:val="NoSpacing"/>
        <w:jc w:val="both"/>
        <w:rPr>
          <w:rFonts w:ascii="Arial" w:hAnsi="Arial" w:cs="Arial"/>
          <w:sz w:val="24"/>
          <w:szCs w:val="24"/>
        </w:rPr>
      </w:pPr>
    </w:p>
    <w:p w14:paraId="5569772D" w14:textId="5324FAE3" w:rsidR="003460A9" w:rsidRPr="00C3619D" w:rsidRDefault="006030BF" w:rsidP="003460A9">
      <w:pPr>
        <w:jc w:val="both"/>
        <w:rPr>
          <w:rFonts w:ascii="Arial" w:hAnsi="Arial" w:cs="Arial"/>
          <w:sz w:val="24"/>
          <w:szCs w:val="24"/>
        </w:rPr>
      </w:pPr>
      <w:r w:rsidRPr="006030BF">
        <w:rPr>
          <w:rFonts w:ascii="Arial" w:hAnsi="Arial" w:cs="Arial"/>
          <w:b/>
          <w:bCs/>
          <w:sz w:val="24"/>
          <w:szCs w:val="24"/>
        </w:rPr>
        <w:t xml:space="preserve">Old season </w:t>
      </w:r>
      <w:r w:rsidR="00C811A9" w:rsidRPr="00C811A9">
        <w:rPr>
          <w:rFonts w:ascii="Arial" w:hAnsi="Arial" w:cs="Arial"/>
          <w:sz w:val="24"/>
          <w:szCs w:val="24"/>
        </w:rPr>
        <w:t>prime</w:t>
      </w:r>
      <w:r w:rsidR="00D76213" w:rsidRPr="000A47EC">
        <w:rPr>
          <w:rFonts w:ascii="Arial" w:hAnsi="Arial" w:cs="Arial"/>
          <w:sz w:val="24"/>
          <w:szCs w:val="24"/>
        </w:rPr>
        <w:t xml:space="preserve"> lamb prices reduced during spring</w:t>
      </w:r>
      <w:r w:rsidR="00D76213">
        <w:rPr>
          <w:rFonts w:ascii="Arial" w:hAnsi="Arial" w:cs="Arial"/>
          <w:sz w:val="24"/>
          <w:szCs w:val="24"/>
        </w:rPr>
        <w:t xml:space="preserve">, </w:t>
      </w:r>
      <w:r>
        <w:rPr>
          <w:rFonts w:ascii="Arial" w:hAnsi="Arial" w:cs="Arial"/>
          <w:sz w:val="24"/>
          <w:szCs w:val="24"/>
        </w:rPr>
        <w:t>whilst</w:t>
      </w:r>
      <w:r w:rsidR="00D76213">
        <w:rPr>
          <w:rFonts w:ascii="Arial" w:hAnsi="Arial" w:cs="Arial"/>
          <w:sz w:val="24"/>
          <w:szCs w:val="24"/>
        </w:rPr>
        <w:t xml:space="preserve"> </w:t>
      </w:r>
      <w:r w:rsidR="003835D9" w:rsidRPr="006030BF">
        <w:rPr>
          <w:rFonts w:ascii="Arial" w:hAnsi="Arial" w:cs="Arial"/>
          <w:b/>
          <w:bCs/>
          <w:sz w:val="24"/>
          <w:szCs w:val="24"/>
        </w:rPr>
        <w:t>new</w:t>
      </w:r>
      <w:r w:rsidRPr="006030BF">
        <w:rPr>
          <w:rFonts w:ascii="Arial" w:hAnsi="Arial" w:cs="Arial"/>
          <w:b/>
          <w:bCs/>
          <w:sz w:val="24"/>
          <w:szCs w:val="24"/>
        </w:rPr>
        <w:t xml:space="preserve"> season </w:t>
      </w:r>
      <w:r w:rsidR="00D76213" w:rsidRPr="000A47EC">
        <w:rPr>
          <w:rFonts w:ascii="Arial" w:hAnsi="Arial" w:cs="Arial"/>
          <w:b/>
          <w:bCs/>
          <w:sz w:val="24"/>
          <w:szCs w:val="24"/>
        </w:rPr>
        <w:t>lamb</w:t>
      </w:r>
      <w:r w:rsidRPr="003A5421">
        <w:rPr>
          <w:rFonts w:ascii="Arial" w:hAnsi="Arial" w:cs="Arial"/>
          <w:b/>
          <w:bCs/>
          <w:sz w:val="24"/>
          <w:szCs w:val="24"/>
        </w:rPr>
        <w:t xml:space="preserve"> </w:t>
      </w:r>
      <w:r w:rsidR="00D76213" w:rsidRPr="000A47EC">
        <w:rPr>
          <w:rFonts w:ascii="Arial" w:hAnsi="Arial" w:cs="Arial"/>
          <w:sz w:val="24"/>
          <w:szCs w:val="24"/>
        </w:rPr>
        <w:t xml:space="preserve">prices have </w:t>
      </w:r>
      <w:r w:rsidR="00FA6035">
        <w:rPr>
          <w:rFonts w:ascii="Arial" w:hAnsi="Arial" w:cs="Arial"/>
          <w:sz w:val="24"/>
          <w:szCs w:val="24"/>
        </w:rPr>
        <w:t xml:space="preserve">also </w:t>
      </w:r>
      <w:r w:rsidR="00D76213" w:rsidRPr="000A47EC">
        <w:rPr>
          <w:rFonts w:ascii="Arial" w:hAnsi="Arial" w:cs="Arial"/>
          <w:sz w:val="24"/>
          <w:szCs w:val="24"/>
        </w:rPr>
        <w:t xml:space="preserve">fallen </w:t>
      </w:r>
      <w:r w:rsidRPr="00C3619D">
        <w:rPr>
          <w:rFonts w:ascii="Arial" w:hAnsi="Arial" w:cs="Arial"/>
          <w:sz w:val="24"/>
          <w:szCs w:val="24"/>
        </w:rPr>
        <w:t xml:space="preserve">with the </w:t>
      </w:r>
      <w:r w:rsidR="00BC5F8D" w:rsidRPr="00C3619D">
        <w:rPr>
          <w:rFonts w:ascii="Arial" w:hAnsi="Arial" w:cs="Arial"/>
          <w:sz w:val="24"/>
          <w:szCs w:val="24"/>
        </w:rPr>
        <w:t>cost-of-living</w:t>
      </w:r>
      <w:r w:rsidRPr="00C3619D">
        <w:rPr>
          <w:rFonts w:ascii="Arial" w:hAnsi="Arial" w:cs="Arial"/>
          <w:sz w:val="24"/>
          <w:szCs w:val="24"/>
        </w:rPr>
        <w:t xml:space="preserve"> crisis being partially blamed</w:t>
      </w:r>
      <w:r w:rsidR="00D76213" w:rsidRPr="000A47EC">
        <w:rPr>
          <w:rFonts w:ascii="Arial" w:hAnsi="Arial" w:cs="Arial"/>
          <w:i/>
          <w:iCs/>
          <w:sz w:val="24"/>
          <w:szCs w:val="24"/>
        </w:rPr>
        <w:t>.</w:t>
      </w:r>
      <w:r w:rsidR="00D76213" w:rsidRPr="00C3619D">
        <w:rPr>
          <w:rFonts w:ascii="Arial" w:hAnsi="Arial" w:cs="Arial"/>
          <w:i/>
          <w:iCs/>
          <w:sz w:val="24"/>
          <w:szCs w:val="24"/>
        </w:rPr>
        <w:t xml:space="preserve"> </w:t>
      </w:r>
      <w:r w:rsidR="00D76213">
        <w:rPr>
          <w:rFonts w:ascii="Arial" w:hAnsi="Arial" w:cs="Arial"/>
          <w:sz w:val="24"/>
          <w:szCs w:val="24"/>
        </w:rPr>
        <w:t xml:space="preserve">There </w:t>
      </w:r>
      <w:r w:rsidR="00BC5F8D">
        <w:rPr>
          <w:rFonts w:ascii="Arial" w:hAnsi="Arial" w:cs="Arial"/>
          <w:sz w:val="24"/>
          <w:szCs w:val="24"/>
        </w:rPr>
        <w:t>is a</w:t>
      </w:r>
      <w:r w:rsidR="00D76213" w:rsidRPr="000A47EC">
        <w:rPr>
          <w:rFonts w:ascii="Arial" w:hAnsi="Arial" w:cs="Arial"/>
          <w:sz w:val="24"/>
          <w:szCs w:val="24"/>
        </w:rPr>
        <w:t xml:space="preserve"> large gap in price between store and fat lambs due to the lack of grass to finish lambs</w:t>
      </w:r>
      <w:r w:rsidR="00D76213" w:rsidRPr="00C3619D">
        <w:rPr>
          <w:rFonts w:ascii="Arial" w:hAnsi="Arial" w:cs="Arial"/>
          <w:sz w:val="24"/>
          <w:szCs w:val="24"/>
        </w:rPr>
        <w:t>.</w:t>
      </w:r>
      <w:r w:rsidR="005466BD">
        <w:rPr>
          <w:rFonts w:ascii="Arial" w:hAnsi="Arial" w:cs="Arial"/>
          <w:sz w:val="24"/>
          <w:szCs w:val="24"/>
        </w:rPr>
        <w:t xml:space="preserve">  </w:t>
      </w:r>
      <w:r w:rsidR="003460A9" w:rsidRPr="00C3619D">
        <w:rPr>
          <w:rFonts w:ascii="Arial" w:hAnsi="Arial" w:cs="Arial"/>
          <w:sz w:val="24"/>
          <w:szCs w:val="24"/>
        </w:rPr>
        <w:t xml:space="preserve">One buyer commented that the dairy farms </w:t>
      </w:r>
      <w:r w:rsidR="00BC5F8D">
        <w:rPr>
          <w:rFonts w:ascii="Arial" w:hAnsi="Arial" w:cs="Arial"/>
          <w:sz w:val="24"/>
          <w:szCs w:val="24"/>
        </w:rPr>
        <w:t>which usually over-winter sheep,</w:t>
      </w:r>
      <w:r w:rsidR="003460A9" w:rsidRPr="00C3619D">
        <w:rPr>
          <w:rFonts w:ascii="Arial" w:hAnsi="Arial" w:cs="Arial"/>
          <w:sz w:val="24"/>
          <w:szCs w:val="24"/>
        </w:rPr>
        <w:t xml:space="preserve"> </w:t>
      </w:r>
      <w:r w:rsidR="00BC5F8D">
        <w:rPr>
          <w:rFonts w:ascii="Arial" w:hAnsi="Arial" w:cs="Arial"/>
          <w:sz w:val="24"/>
          <w:szCs w:val="24"/>
        </w:rPr>
        <w:t>were grazing cattle</w:t>
      </w:r>
      <w:r w:rsidR="003460A9" w:rsidRPr="00C3619D">
        <w:rPr>
          <w:rFonts w:ascii="Arial" w:hAnsi="Arial" w:cs="Arial"/>
          <w:sz w:val="24"/>
          <w:szCs w:val="24"/>
        </w:rPr>
        <w:t xml:space="preserve"> or </w:t>
      </w:r>
      <w:r w:rsidR="00BC5F8D">
        <w:rPr>
          <w:rFonts w:ascii="Arial" w:hAnsi="Arial" w:cs="Arial"/>
          <w:sz w:val="24"/>
          <w:szCs w:val="24"/>
        </w:rPr>
        <w:t>taking</w:t>
      </w:r>
      <w:r w:rsidR="003460A9" w:rsidRPr="00C3619D">
        <w:rPr>
          <w:rFonts w:ascii="Arial" w:hAnsi="Arial" w:cs="Arial"/>
          <w:sz w:val="24"/>
          <w:szCs w:val="24"/>
        </w:rPr>
        <w:t xml:space="preserve"> a late crop of silage</w:t>
      </w:r>
      <w:r w:rsidR="00C268CB">
        <w:rPr>
          <w:rFonts w:ascii="Arial" w:hAnsi="Arial" w:cs="Arial"/>
          <w:sz w:val="24"/>
          <w:szCs w:val="24"/>
        </w:rPr>
        <w:t xml:space="preserve"> instead</w:t>
      </w:r>
      <w:r w:rsidR="00BC5F8D">
        <w:rPr>
          <w:rFonts w:ascii="Arial" w:hAnsi="Arial" w:cs="Arial"/>
          <w:sz w:val="24"/>
          <w:szCs w:val="24"/>
        </w:rPr>
        <w:t>.</w:t>
      </w:r>
    </w:p>
    <w:p w14:paraId="218C4A6B" w14:textId="4442412A" w:rsidR="003460A9" w:rsidRPr="00C3619D" w:rsidRDefault="003460A9" w:rsidP="003460A9">
      <w:pPr>
        <w:jc w:val="both"/>
        <w:rPr>
          <w:rFonts w:ascii="Arial" w:hAnsi="Arial" w:cs="Arial"/>
          <w:sz w:val="24"/>
          <w:szCs w:val="24"/>
        </w:rPr>
      </w:pPr>
      <w:r w:rsidRPr="000A47EC">
        <w:rPr>
          <w:rFonts w:ascii="Arial" w:hAnsi="Arial" w:cs="Arial"/>
          <w:sz w:val="24"/>
          <w:szCs w:val="24"/>
        </w:rPr>
        <w:t xml:space="preserve">Prices for </w:t>
      </w:r>
      <w:r w:rsidRPr="000A47EC">
        <w:rPr>
          <w:rFonts w:ascii="Arial" w:hAnsi="Arial" w:cs="Arial"/>
          <w:b/>
          <w:bCs/>
          <w:sz w:val="24"/>
          <w:szCs w:val="24"/>
        </w:rPr>
        <w:t>cull ewes</w:t>
      </w:r>
      <w:r w:rsidRPr="000A47EC">
        <w:rPr>
          <w:rFonts w:ascii="Arial" w:hAnsi="Arial" w:cs="Arial"/>
          <w:sz w:val="24"/>
          <w:szCs w:val="24"/>
        </w:rPr>
        <w:t xml:space="preserve"> </w:t>
      </w:r>
      <w:r w:rsidR="006030BF">
        <w:rPr>
          <w:rFonts w:ascii="Arial" w:hAnsi="Arial" w:cs="Arial"/>
          <w:sz w:val="24"/>
          <w:szCs w:val="24"/>
        </w:rPr>
        <w:t>and</w:t>
      </w:r>
      <w:r w:rsidRPr="000A47EC">
        <w:rPr>
          <w:rFonts w:ascii="Arial" w:hAnsi="Arial" w:cs="Arial"/>
          <w:sz w:val="24"/>
          <w:szCs w:val="24"/>
        </w:rPr>
        <w:t xml:space="preserve"> </w:t>
      </w:r>
      <w:r w:rsidRPr="000A47EC">
        <w:rPr>
          <w:rFonts w:ascii="Arial" w:hAnsi="Arial" w:cs="Arial"/>
          <w:b/>
          <w:bCs/>
          <w:sz w:val="24"/>
          <w:szCs w:val="24"/>
        </w:rPr>
        <w:t>cows</w:t>
      </w:r>
      <w:r w:rsidRPr="000A47EC">
        <w:rPr>
          <w:rFonts w:ascii="Arial" w:hAnsi="Arial" w:cs="Arial"/>
          <w:sz w:val="24"/>
          <w:szCs w:val="24"/>
        </w:rPr>
        <w:t xml:space="preserve"> are disproportionately high </w:t>
      </w:r>
      <w:r>
        <w:rPr>
          <w:rFonts w:ascii="Arial" w:hAnsi="Arial" w:cs="Arial"/>
          <w:sz w:val="24"/>
          <w:szCs w:val="24"/>
        </w:rPr>
        <w:t xml:space="preserve">compared </w:t>
      </w:r>
      <w:r w:rsidRPr="000A47EC">
        <w:rPr>
          <w:rFonts w:ascii="Arial" w:hAnsi="Arial" w:cs="Arial"/>
          <w:sz w:val="24"/>
          <w:szCs w:val="24"/>
        </w:rPr>
        <w:t>to prime livestock, with high demand for mince likely linked to budget conscious consumers</w:t>
      </w:r>
      <w:r>
        <w:rPr>
          <w:rFonts w:ascii="Arial" w:hAnsi="Arial" w:cs="Arial"/>
          <w:sz w:val="24"/>
          <w:szCs w:val="24"/>
        </w:rPr>
        <w:t>.</w:t>
      </w:r>
      <w:r w:rsidRPr="003460A9">
        <w:rPr>
          <w:rFonts w:ascii="Arial" w:hAnsi="Arial" w:cs="Arial"/>
          <w:sz w:val="24"/>
          <w:szCs w:val="24"/>
        </w:rPr>
        <w:t xml:space="preserve"> </w:t>
      </w:r>
    </w:p>
    <w:p w14:paraId="4E32CAB0" w14:textId="26CCD88D" w:rsidR="00AB1284" w:rsidRPr="00C3619D" w:rsidRDefault="003460A9" w:rsidP="00B849EA">
      <w:pPr>
        <w:jc w:val="both"/>
        <w:rPr>
          <w:rFonts w:ascii="Arial" w:hAnsi="Arial" w:cs="Arial"/>
          <w:sz w:val="24"/>
          <w:szCs w:val="24"/>
        </w:rPr>
      </w:pPr>
      <w:r w:rsidRPr="000A47EC">
        <w:rPr>
          <w:rFonts w:ascii="Arial" w:hAnsi="Arial" w:cs="Arial"/>
          <w:sz w:val="24"/>
          <w:szCs w:val="24"/>
        </w:rPr>
        <w:t xml:space="preserve">Some </w:t>
      </w:r>
      <w:r w:rsidRPr="000A47EC">
        <w:rPr>
          <w:rFonts w:ascii="Arial" w:hAnsi="Arial" w:cs="Arial"/>
          <w:b/>
          <w:bCs/>
          <w:sz w:val="24"/>
          <w:szCs w:val="24"/>
        </w:rPr>
        <w:t xml:space="preserve">early </w:t>
      </w:r>
      <w:r w:rsidR="004206A4">
        <w:rPr>
          <w:rFonts w:ascii="Arial" w:hAnsi="Arial" w:cs="Arial"/>
          <w:b/>
          <w:bCs/>
          <w:sz w:val="24"/>
          <w:szCs w:val="24"/>
        </w:rPr>
        <w:t>lambing flock producers</w:t>
      </w:r>
      <w:r w:rsidRPr="000A47EC">
        <w:rPr>
          <w:rFonts w:ascii="Arial" w:hAnsi="Arial" w:cs="Arial"/>
          <w:sz w:val="24"/>
          <w:szCs w:val="24"/>
        </w:rPr>
        <w:t xml:space="preserve"> are concerned that heat stress at tupping and lack of grass </w:t>
      </w:r>
      <w:r w:rsidR="004206A4" w:rsidRPr="000A47EC">
        <w:rPr>
          <w:rFonts w:ascii="Arial" w:hAnsi="Arial" w:cs="Arial"/>
          <w:sz w:val="24"/>
          <w:szCs w:val="24"/>
        </w:rPr>
        <w:t xml:space="preserve">for flushing ewes </w:t>
      </w:r>
      <w:r w:rsidRPr="000A47EC">
        <w:rPr>
          <w:rFonts w:ascii="Arial" w:hAnsi="Arial" w:cs="Arial"/>
          <w:sz w:val="24"/>
          <w:szCs w:val="24"/>
        </w:rPr>
        <w:t>will reduce lambing numbers for 2023</w:t>
      </w:r>
      <w:r w:rsidR="00AB1284" w:rsidRPr="000A47EC">
        <w:rPr>
          <w:rFonts w:ascii="Arial" w:hAnsi="Arial" w:cs="Arial"/>
          <w:sz w:val="24"/>
          <w:szCs w:val="24"/>
        </w:rPr>
        <w:t>.  Vet</w:t>
      </w:r>
      <w:r w:rsidR="00BC5F8D">
        <w:rPr>
          <w:rFonts w:ascii="Arial" w:hAnsi="Arial" w:cs="Arial"/>
          <w:sz w:val="24"/>
          <w:szCs w:val="24"/>
        </w:rPr>
        <w:t>erinary</w:t>
      </w:r>
      <w:r w:rsidR="004206A4">
        <w:rPr>
          <w:rFonts w:ascii="Arial" w:hAnsi="Arial" w:cs="Arial"/>
          <w:sz w:val="24"/>
          <w:szCs w:val="24"/>
        </w:rPr>
        <w:t xml:space="preserve"> and </w:t>
      </w:r>
      <w:r w:rsidR="00AB1284" w:rsidRPr="000A47EC">
        <w:rPr>
          <w:rFonts w:ascii="Arial" w:hAnsi="Arial" w:cs="Arial"/>
          <w:sz w:val="24"/>
          <w:szCs w:val="24"/>
        </w:rPr>
        <w:t>med</w:t>
      </w:r>
      <w:r w:rsidR="00BC5F8D">
        <w:rPr>
          <w:rFonts w:ascii="Arial" w:hAnsi="Arial" w:cs="Arial"/>
          <w:sz w:val="24"/>
          <w:szCs w:val="24"/>
        </w:rPr>
        <w:t>ical</w:t>
      </w:r>
      <w:r w:rsidR="00AB1284" w:rsidRPr="000A47EC">
        <w:rPr>
          <w:rFonts w:ascii="Arial" w:hAnsi="Arial" w:cs="Arial"/>
          <w:sz w:val="24"/>
          <w:szCs w:val="24"/>
        </w:rPr>
        <w:t xml:space="preserve"> supplies are a concern with many drugs being unavailable such as </w:t>
      </w:r>
      <w:proofErr w:type="spellStart"/>
      <w:r w:rsidR="00AB1284" w:rsidRPr="000A47EC">
        <w:rPr>
          <w:rFonts w:ascii="Arial" w:hAnsi="Arial" w:cs="Arial"/>
          <w:b/>
          <w:bCs/>
          <w:sz w:val="24"/>
          <w:szCs w:val="24"/>
        </w:rPr>
        <w:t>Heptavac</w:t>
      </w:r>
      <w:proofErr w:type="spellEnd"/>
      <w:r w:rsidR="00AB1284" w:rsidRPr="000A47EC">
        <w:rPr>
          <w:rFonts w:ascii="Arial" w:hAnsi="Arial" w:cs="Arial"/>
          <w:b/>
          <w:bCs/>
          <w:sz w:val="24"/>
          <w:szCs w:val="24"/>
        </w:rPr>
        <w:t xml:space="preserve"> P</w:t>
      </w:r>
      <w:r w:rsidR="00AB1284" w:rsidRPr="000A47EC">
        <w:rPr>
          <w:rFonts w:ascii="Arial" w:hAnsi="Arial" w:cs="Arial"/>
          <w:sz w:val="24"/>
          <w:szCs w:val="24"/>
        </w:rPr>
        <w:t xml:space="preserve">. </w:t>
      </w:r>
      <w:r w:rsidRPr="00C3619D">
        <w:rPr>
          <w:rFonts w:ascii="Arial" w:hAnsi="Arial" w:cs="Arial"/>
          <w:sz w:val="24"/>
          <w:szCs w:val="24"/>
        </w:rPr>
        <w:t xml:space="preserve">There has been a rise in fly strike </w:t>
      </w:r>
      <w:r w:rsidR="00BC5F8D">
        <w:rPr>
          <w:rFonts w:ascii="Arial" w:hAnsi="Arial" w:cs="Arial"/>
          <w:sz w:val="24"/>
          <w:szCs w:val="24"/>
        </w:rPr>
        <w:t>at</w:t>
      </w:r>
      <w:r w:rsidRPr="00C3619D">
        <w:rPr>
          <w:rFonts w:ascii="Arial" w:hAnsi="Arial" w:cs="Arial"/>
          <w:sz w:val="24"/>
          <w:szCs w:val="24"/>
        </w:rPr>
        <w:t xml:space="preserve"> the end of summer as temperatures cool</w:t>
      </w:r>
      <w:r w:rsidR="004206A4">
        <w:rPr>
          <w:rFonts w:ascii="Arial" w:hAnsi="Arial" w:cs="Arial"/>
          <w:sz w:val="24"/>
          <w:szCs w:val="24"/>
        </w:rPr>
        <w:t>ed</w:t>
      </w:r>
      <w:r w:rsidRPr="00C3619D">
        <w:rPr>
          <w:rFonts w:ascii="Arial" w:hAnsi="Arial" w:cs="Arial"/>
          <w:sz w:val="24"/>
          <w:szCs w:val="24"/>
        </w:rPr>
        <w:t xml:space="preserve"> and rain move</w:t>
      </w:r>
      <w:r w:rsidR="004206A4">
        <w:rPr>
          <w:rFonts w:ascii="Arial" w:hAnsi="Arial" w:cs="Arial"/>
          <w:sz w:val="24"/>
          <w:szCs w:val="24"/>
        </w:rPr>
        <w:t>d</w:t>
      </w:r>
      <w:r w:rsidRPr="00C3619D">
        <w:rPr>
          <w:rFonts w:ascii="Arial" w:hAnsi="Arial" w:cs="Arial"/>
          <w:sz w:val="24"/>
          <w:szCs w:val="24"/>
        </w:rPr>
        <w:t xml:space="preserve"> in providing the ideal warm</w:t>
      </w:r>
      <w:r w:rsidR="004206A4">
        <w:rPr>
          <w:rFonts w:ascii="Arial" w:hAnsi="Arial" w:cs="Arial"/>
          <w:sz w:val="24"/>
          <w:szCs w:val="24"/>
        </w:rPr>
        <w:t>,</w:t>
      </w:r>
      <w:r w:rsidRPr="00C3619D">
        <w:rPr>
          <w:rFonts w:ascii="Arial" w:hAnsi="Arial" w:cs="Arial"/>
          <w:sz w:val="24"/>
          <w:szCs w:val="24"/>
        </w:rPr>
        <w:t xml:space="preserve"> damp conditions. </w:t>
      </w:r>
    </w:p>
    <w:p w14:paraId="7BEB6DA1" w14:textId="4B58C09C" w:rsidR="00D342DC" w:rsidRPr="00EA0D01" w:rsidRDefault="00605384" w:rsidP="00B849EA">
      <w:pPr>
        <w:spacing w:after="120" w:line="240" w:lineRule="auto"/>
        <w:ind w:right="-23"/>
        <w:jc w:val="both"/>
        <w:rPr>
          <w:rFonts w:ascii="Arial" w:hAnsi="Arial" w:cs="Arial"/>
          <w:b/>
          <w:bCs/>
          <w:sz w:val="24"/>
          <w:szCs w:val="24"/>
          <w:u w:val="single"/>
        </w:rPr>
      </w:pPr>
      <w:r w:rsidRPr="00EA0D01">
        <w:rPr>
          <w:rFonts w:ascii="Arial" w:hAnsi="Arial" w:cs="Arial"/>
          <w:b/>
          <w:bCs/>
          <w:sz w:val="24"/>
          <w:szCs w:val="24"/>
          <w:u w:val="single"/>
        </w:rPr>
        <w:lastRenderedPageBreak/>
        <w:t>Pigs and poultry</w:t>
      </w:r>
    </w:p>
    <w:p w14:paraId="3DD1F4E7" w14:textId="7CDDA09C" w:rsidR="00D51689" w:rsidRPr="0008770B" w:rsidRDefault="003B56EB" w:rsidP="0008770B">
      <w:pPr>
        <w:jc w:val="both"/>
        <w:rPr>
          <w:rFonts w:ascii="Arial" w:hAnsi="Arial" w:cs="Arial"/>
          <w:sz w:val="24"/>
          <w:szCs w:val="24"/>
        </w:rPr>
      </w:pPr>
      <w:r w:rsidRPr="00451623">
        <w:rPr>
          <w:rFonts w:ascii="Arial" w:hAnsi="Arial" w:cs="Arial"/>
          <w:b/>
          <w:bCs/>
          <w:sz w:val="24"/>
          <w:szCs w:val="24"/>
        </w:rPr>
        <w:t>Pig</w:t>
      </w:r>
      <w:r>
        <w:rPr>
          <w:rFonts w:ascii="Arial" w:hAnsi="Arial" w:cs="Arial"/>
          <w:sz w:val="24"/>
          <w:szCs w:val="24"/>
        </w:rPr>
        <w:t xml:space="preserve"> producers continue to leave the sector; a</w:t>
      </w:r>
      <w:r w:rsidR="006753D5" w:rsidRPr="003460A9">
        <w:rPr>
          <w:rFonts w:ascii="Arial" w:hAnsi="Arial" w:cs="Arial"/>
          <w:sz w:val="24"/>
          <w:szCs w:val="24"/>
        </w:rPr>
        <w:t xml:space="preserve"> p</w:t>
      </w:r>
      <w:r w:rsidR="00D51689" w:rsidRPr="003460A9">
        <w:rPr>
          <w:rFonts w:ascii="Arial" w:hAnsi="Arial" w:cs="Arial"/>
          <w:sz w:val="24"/>
          <w:szCs w:val="24"/>
        </w:rPr>
        <w:t xml:space="preserve">ig farmer in </w:t>
      </w:r>
      <w:r w:rsidR="00D51689" w:rsidRPr="003460A9">
        <w:rPr>
          <w:rFonts w:ascii="Arial" w:hAnsi="Arial" w:cs="Arial"/>
          <w:b/>
          <w:bCs/>
          <w:sz w:val="24"/>
          <w:szCs w:val="24"/>
        </w:rPr>
        <w:t>Norfolk</w:t>
      </w:r>
      <w:r w:rsidR="00D51689" w:rsidRPr="003460A9">
        <w:rPr>
          <w:rFonts w:ascii="Arial" w:hAnsi="Arial" w:cs="Arial"/>
          <w:sz w:val="24"/>
          <w:szCs w:val="24"/>
        </w:rPr>
        <w:t xml:space="preserve"> </w:t>
      </w:r>
      <w:r w:rsidR="00950759">
        <w:rPr>
          <w:rFonts w:ascii="Arial" w:hAnsi="Arial" w:cs="Arial"/>
          <w:sz w:val="24"/>
          <w:szCs w:val="24"/>
        </w:rPr>
        <w:t>ceased</w:t>
      </w:r>
      <w:r w:rsidR="00D51689" w:rsidRPr="003460A9">
        <w:rPr>
          <w:rFonts w:ascii="Arial" w:hAnsi="Arial" w:cs="Arial"/>
          <w:sz w:val="24"/>
          <w:szCs w:val="24"/>
        </w:rPr>
        <w:t xml:space="preserve"> production this summer</w:t>
      </w:r>
      <w:r w:rsidR="003B2E71">
        <w:rPr>
          <w:rFonts w:ascii="Arial" w:hAnsi="Arial" w:cs="Arial"/>
          <w:sz w:val="24"/>
          <w:szCs w:val="24"/>
        </w:rPr>
        <w:t xml:space="preserve"> </w:t>
      </w:r>
      <w:r w:rsidR="00950759">
        <w:rPr>
          <w:rFonts w:ascii="Arial" w:hAnsi="Arial" w:cs="Arial"/>
          <w:color w:val="000000" w:themeColor="text1"/>
          <w:sz w:val="24"/>
          <w:szCs w:val="24"/>
        </w:rPr>
        <w:t xml:space="preserve">due to doubling of </w:t>
      </w:r>
      <w:r w:rsidR="00451623">
        <w:rPr>
          <w:rFonts w:ascii="Arial" w:hAnsi="Arial" w:cs="Arial"/>
          <w:color w:val="000000" w:themeColor="text1"/>
          <w:sz w:val="24"/>
          <w:szCs w:val="24"/>
        </w:rPr>
        <w:t>the</w:t>
      </w:r>
      <w:r w:rsidR="00950759">
        <w:rPr>
          <w:rFonts w:ascii="Arial" w:hAnsi="Arial" w:cs="Arial"/>
          <w:color w:val="000000" w:themeColor="text1"/>
          <w:sz w:val="24"/>
          <w:szCs w:val="24"/>
        </w:rPr>
        <w:t xml:space="preserve"> electricity cost</w:t>
      </w:r>
      <w:r>
        <w:rPr>
          <w:rFonts w:ascii="Arial" w:hAnsi="Arial" w:cs="Arial"/>
          <w:color w:val="000000" w:themeColor="text1"/>
          <w:sz w:val="24"/>
          <w:szCs w:val="24"/>
        </w:rPr>
        <w:t xml:space="preserve"> </w:t>
      </w:r>
      <w:r w:rsidR="00451623">
        <w:rPr>
          <w:rFonts w:ascii="Arial" w:hAnsi="Arial" w:cs="Arial"/>
          <w:color w:val="000000" w:themeColor="text1"/>
          <w:sz w:val="24"/>
          <w:szCs w:val="24"/>
        </w:rPr>
        <w:t xml:space="preserve">and soaring feed prices </w:t>
      </w:r>
      <w:r>
        <w:rPr>
          <w:rFonts w:ascii="Arial" w:hAnsi="Arial" w:cs="Arial"/>
          <w:color w:val="000000" w:themeColor="text1"/>
          <w:sz w:val="24"/>
          <w:szCs w:val="24"/>
        </w:rPr>
        <w:t xml:space="preserve">but is </w:t>
      </w:r>
      <w:r w:rsidR="00451623">
        <w:rPr>
          <w:rFonts w:ascii="Arial" w:hAnsi="Arial" w:cs="Arial"/>
          <w:color w:val="000000" w:themeColor="text1"/>
          <w:sz w:val="24"/>
          <w:szCs w:val="24"/>
        </w:rPr>
        <w:t xml:space="preserve">now </w:t>
      </w:r>
      <w:r>
        <w:rPr>
          <w:rFonts w:ascii="Arial" w:hAnsi="Arial" w:cs="Arial"/>
          <w:color w:val="000000" w:themeColor="text1"/>
          <w:sz w:val="24"/>
          <w:szCs w:val="24"/>
        </w:rPr>
        <w:t xml:space="preserve">concerned how he will </w:t>
      </w:r>
      <w:r w:rsidR="00D51689" w:rsidRPr="003460A9">
        <w:rPr>
          <w:rFonts w:ascii="Arial" w:hAnsi="Arial" w:cs="Arial"/>
          <w:sz w:val="24"/>
          <w:szCs w:val="24"/>
        </w:rPr>
        <w:t xml:space="preserve">service capital investment charges. </w:t>
      </w:r>
      <w:r w:rsidR="00B15A11">
        <w:rPr>
          <w:rFonts w:ascii="Arial" w:hAnsi="Arial" w:cs="Arial"/>
          <w:sz w:val="24"/>
          <w:szCs w:val="24"/>
        </w:rPr>
        <w:t>Many in the industry are suffering s</w:t>
      </w:r>
      <w:r w:rsidR="0008770B" w:rsidRPr="000A47EC">
        <w:rPr>
          <w:rFonts w:ascii="Arial" w:hAnsi="Arial" w:cs="Arial"/>
          <w:sz w:val="24"/>
          <w:szCs w:val="24"/>
        </w:rPr>
        <w:t xml:space="preserve">evere distress and mental anguish. </w:t>
      </w:r>
    </w:p>
    <w:p w14:paraId="39D39FBD" w14:textId="3E3F09CF" w:rsidR="00D51689" w:rsidRPr="0008770B" w:rsidRDefault="006753D5" w:rsidP="0008770B">
      <w:pPr>
        <w:jc w:val="both"/>
        <w:rPr>
          <w:rFonts w:ascii="Arial" w:hAnsi="Arial" w:cs="Arial"/>
          <w:sz w:val="24"/>
          <w:szCs w:val="24"/>
        </w:rPr>
      </w:pPr>
      <w:r w:rsidRPr="00B15A11">
        <w:rPr>
          <w:rFonts w:ascii="Arial" w:hAnsi="Arial" w:cs="Arial"/>
          <w:b/>
          <w:bCs/>
          <w:sz w:val="24"/>
          <w:szCs w:val="24"/>
        </w:rPr>
        <w:t>Avian flu</w:t>
      </w:r>
      <w:r w:rsidRPr="0008770B">
        <w:rPr>
          <w:rFonts w:ascii="Arial" w:hAnsi="Arial" w:cs="Arial"/>
          <w:sz w:val="24"/>
          <w:szCs w:val="24"/>
        </w:rPr>
        <w:t xml:space="preserve"> is a serious threat to the </w:t>
      </w:r>
      <w:r w:rsidRPr="00451623">
        <w:rPr>
          <w:rFonts w:ascii="Arial" w:hAnsi="Arial" w:cs="Arial"/>
          <w:b/>
          <w:bCs/>
          <w:sz w:val="24"/>
          <w:szCs w:val="24"/>
        </w:rPr>
        <w:t>poultry</w:t>
      </w:r>
      <w:r w:rsidRPr="0008770B">
        <w:rPr>
          <w:rFonts w:ascii="Arial" w:hAnsi="Arial" w:cs="Arial"/>
          <w:sz w:val="24"/>
          <w:szCs w:val="24"/>
        </w:rPr>
        <w:t xml:space="preserve"> industry</w:t>
      </w:r>
      <w:r w:rsidR="003B56EB">
        <w:rPr>
          <w:rFonts w:ascii="Arial" w:hAnsi="Arial" w:cs="Arial"/>
          <w:sz w:val="24"/>
          <w:szCs w:val="24"/>
        </w:rPr>
        <w:t xml:space="preserve"> and c</w:t>
      </w:r>
      <w:r w:rsidR="00D51689" w:rsidRPr="0008770B">
        <w:rPr>
          <w:rFonts w:ascii="Arial" w:hAnsi="Arial" w:cs="Arial"/>
          <w:sz w:val="24"/>
          <w:szCs w:val="24"/>
        </w:rPr>
        <w:t>ombine</w:t>
      </w:r>
      <w:r w:rsidR="00B15A11">
        <w:rPr>
          <w:rFonts w:ascii="Arial" w:hAnsi="Arial" w:cs="Arial"/>
          <w:sz w:val="24"/>
          <w:szCs w:val="24"/>
        </w:rPr>
        <w:t xml:space="preserve">d </w:t>
      </w:r>
      <w:r w:rsidR="003B56EB">
        <w:rPr>
          <w:rFonts w:ascii="Arial" w:hAnsi="Arial" w:cs="Arial"/>
          <w:sz w:val="24"/>
          <w:szCs w:val="24"/>
        </w:rPr>
        <w:t xml:space="preserve">with </w:t>
      </w:r>
      <w:r w:rsidR="003B56EB" w:rsidRPr="0008770B">
        <w:rPr>
          <w:rFonts w:ascii="Arial" w:hAnsi="Arial" w:cs="Arial"/>
          <w:sz w:val="24"/>
          <w:szCs w:val="24"/>
        </w:rPr>
        <w:t xml:space="preserve">huge increases in feed, poult </w:t>
      </w:r>
      <w:r w:rsidR="003B56EB">
        <w:rPr>
          <w:rFonts w:ascii="Arial" w:hAnsi="Arial" w:cs="Arial"/>
          <w:sz w:val="24"/>
          <w:szCs w:val="24"/>
        </w:rPr>
        <w:t>and energy costs, many</w:t>
      </w:r>
      <w:r w:rsidR="00D51689" w:rsidRPr="0008770B">
        <w:rPr>
          <w:rFonts w:ascii="Arial" w:hAnsi="Arial" w:cs="Arial"/>
          <w:sz w:val="24"/>
          <w:szCs w:val="24"/>
        </w:rPr>
        <w:t xml:space="preserve"> </w:t>
      </w:r>
      <w:r w:rsidR="003B56EB">
        <w:rPr>
          <w:rFonts w:ascii="Arial" w:hAnsi="Arial" w:cs="Arial"/>
          <w:sz w:val="24"/>
          <w:szCs w:val="24"/>
        </w:rPr>
        <w:t>producers</w:t>
      </w:r>
      <w:r w:rsidR="003B2E71">
        <w:rPr>
          <w:rFonts w:ascii="Arial" w:hAnsi="Arial" w:cs="Arial"/>
          <w:sz w:val="24"/>
          <w:szCs w:val="24"/>
        </w:rPr>
        <w:t xml:space="preserve"> including free-range</w:t>
      </w:r>
      <w:r w:rsidR="00D51689" w:rsidRPr="0008770B">
        <w:rPr>
          <w:rFonts w:ascii="Arial" w:hAnsi="Arial" w:cs="Arial"/>
          <w:sz w:val="24"/>
          <w:szCs w:val="24"/>
        </w:rPr>
        <w:t xml:space="preserve"> </w:t>
      </w:r>
      <w:r w:rsidR="003B56EB">
        <w:rPr>
          <w:rFonts w:ascii="Arial" w:hAnsi="Arial" w:cs="Arial"/>
          <w:sz w:val="24"/>
          <w:szCs w:val="24"/>
        </w:rPr>
        <w:t xml:space="preserve">are </w:t>
      </w:r>
      <w:r w:rsidR="003B2E71">
        <w:rPr>
          <w:rFonts w:ascii="Arial" w:hAnsi="Arial" w:cs="Arial"/>
          <w:sz w:val="24"/>
          <w:szCs w:val="24"/>
        </w:rPr>
        <w:t>ceasing</w:t>
      </w:r>
      <w:r w:rsidR="00D51689" w:rsidRPr="0008770B">
        <w:rPr>
          <w:rFonts w:ascii="Arial" w:hAnsi="Arial" w:cs="Arial"/>
          <w:sz w:val="24"/>
          <w:szCs w:val="24"/>
        </w:rPr>
        <w:t xml:space="preserve"> production. </w:t>
      </w:r>
      <w:r w:rsidR="003B56EB">
        <w:rPr>
          <w:rFonts w:ascii="Arial" w:hAnsi="Arial" w:cs="Arial"/>
          <w:sz w:val="24"/>
          <w:szCs w:val="24"/>
        </w:rPr>
        <w:t>Furthermore, Avian Flu</w:t>
      </w:r>
      <w:r w:rsidR="00B15A11">
        <w:rPr>
          <w:rFonts w:ascii="Arial" w:hAnsi="Arial" w:cs="Arial"/>
          <w:sz w:val="24"/>
          <w:szCs w:val="24"/>
        </w:rPr>
        <w:t xml:space="preserve"> </w:t>
      </w:r>
      <w:r w:rsidR="003B56EB">
        <w:rPr>
          <w:rFonts w:ascii="Arial" w:hAnsi="Arial" w:cs="Arial"/>
          <w:sz w:val="24"/>
          <w:szCs w:val="24"/>
        </w:rPr>
        <w:t>threatens</w:t>
      </w:r>
      <w:r w:rsidR="00B15A11">
        <w:rPr>
          <w:rFonts w:ascii="Arial" w:hAnsi="Arial" w:cs="Arial"/>
          <w:sz w:val="24"/>
          <w:szCs w:val="24"/>
        </w:rPr>
        <w:t xml:space="preserve"> farmers </w:t>
      </w:r>
      <w:r w:rsidR="003B56EB">
        <w:rPr>
          <w:rFonts w:ascii="Arial" w:hAnsi="Arial" w:cs="Arial"/>
          <w:sz w:val="24"/>
          <w:szCs w:val="24"/>
        </w:rPr>
        <w:t>with the inability to</w:t>
      </w:r>
      <w:r w:rsidR="0008770B" w:rsidRPr="000A47EC">
        <w:rPr>
          <w:rFonts w:ascii="Arial" w:hAnsi="Arial" w:cs="Arial"/>
          <w:sz w:val="24"/>
          <w:szCs w:val="24"/>
        </w:rPr>
        <w:t xml:space="preserve"> sell their produce as free-range</w:t>
      </w:r>
      <w:r w:rsidR="003B56EB">
        <w:rPr>
          <w:rFonts w:ascii="Arial" w:hAnsi="Arial" w:cs="Arial"/>
          <w:sz w:val="24"/>
          <w:szCs w:val="24"/>
        </w:rPr>
        <w:t xml:space="preserve"> and / or </w:t>
      </w:r>
      <w:r w:rsidR="0008770B" w:rsidRPr="000A47EC">
        <w:rPr>
          <w:rFonts w:ascii="Arial" w:hAnsi="Arial" w:cs="Arial"/>
          <w:sz w:val="24"/>
          <w:szCs w:val="24"/>
        </w:rPr>
        <w:t>organic</w:t>
      </w:r>
      <w:r w:rsidR="0008770B" w:rsidRPr="0008770B">
        <w:rPr>
          <w:rFonts w:ascii="Arial" w:hAnsi="Arial" w:cs="Arial"/>
          <w:sz w:val="24"/>
          <w:szCs w:val="24"/>
        </w:rPr>
        <w:t>.</w:t>
      </w:r>
      <w:r w:rsidR="0008770B" w:rsidRPr="0008770B">
        <w:t xml:space="preserve"> </w:t>
      </w:r>
    </w:p>
    <w:p w14:paraId="2DEB50B7" w14:textId="4A7E81EA" w:rsidR="00920303" w:rsidRPr="006753D5" w:rsidRDefault="00920303" w:rsidP="00B849EA">
      <w:pPr>
        <w:jc w:val="both"/>
        <w:rPr>
          <w:rFonts w:ascii="Arial" w:hAnsi="Arial" w:cs="Arial"/>
          <w:sz w:val="24"/>
          <w:szCs w:val="24"/>
        </w:rPr>
      </w:pPr>
      <w:r w:rsidRPr="006753D5">
        <w:rPr>
          <w:rFonts w:ascii="Arial" w:hAnsi="Arial" w:cs="Arial"/>
          <w:sz w:val="24"/>
          <w:szCs w:val="24"/>
        </w:rPr>
        <w:t xml:space="preserve">June saw DEFRA consult on the ending of </w:t>
      </w:r>
      <w:r w:rsidRPr="006753D5">
        <w:rPr>
          <w:rFonts w:ascii="Arial" w:hAnsi="Arial" w:cs="Arial"/>
          <w:b/>
          <w:bCs/>
          <w:sz w:val="24"/>
          <w:szCs w:val="24"/>
        </w:rPr>
        <w:t>cage production</w:t>
      </w:r>
      <w:r w:rsidRPr="006753D5">
        <w:rPr>
          <w:rFonts w:ascii="Arial" w:hAnsi="Arial" w:cs="Arial"/>
          <w:sz w:val="24"/>
          <w:szCs w:val="24"/>
        </w:rPr>
        <w:t>.  Whilst welcomed by some welfare groups</w:t>
      </w:r>
      <w:r w:rsidR="006753D5">
        <w:rPr>
          <w:rFonts w:ascii="Arial" w:hAnsi="Arial" w:cs="Arial"/>
          <w:sz w:val="24"/>
          <w:szCs w:val="24"/>
        </w:rPr>
        <w:t>,</w:t>
      </w:r>
      <w:r w:rsidRPr="006753D5">
        <w:rPr>
          <w:rFonts w:ascii="Arial" w:hAnsi="Arial" w:cs="Arial"/>
          <w:sz w:val="24"/>
          <w:szCs w:val="24"/>
        </w:rPr>
        <w:t xml:space="preserve"> poultry farmers in the </w:t>
      </w:r>
      <w:r w:rsidR="006753D5">
        <w:rPr>
          <w:rFonts w:ascii="Arial" w:hAnsi="Arial" w:cs="Arial"/>
          <w:sz w:val="24"/>
          <w:szCs w:val="24"/>
        </w:rPr>
        <w:t>UK</w:t>
      </w:r>
      <w:r w:rsidRPr="006753D5">
        <w:rPr>
          <w:rFonts w:ascii="Arial" w:hAnsi="Arial" w:cs="Arial"/>
          <w:sz w:val="24"/>
          <w:szCs w:val="24"/>
        </w:rPr>
        <w:t xml:space="preserve"> argue that welfare standards are the highest they can be in modern battery houses and banning them would leave a market for low welfare eggs to be imported.  </w:t>
      </w:r>
    </w:p>
    <w:p w14:paraId="03992703" w14:textId="56691384" w:rsidR="00027183" w:rsidRPr="003B56EB" w:rsidRDefault="00920303" w:rsidP="003B56EB">
      <w:pPr>
        <w:jc w:val="both"/>
        <w:rPr>
          <w:rFonts w:ascii="Arial" w:hAnsi="Arial" w:cs="Arial"/>
          <w:bCs/>
          <w:sz w:val="24"/>
          <w:szCs w:val="24"/>
        </w:rPr>
      </w:pPr>
      <w:r w:rsidRPr="006753D5">
        <w:rPr>
          <w:rFonts w:ascii="Arial" w:hAnsi="Arial" w:cs="Arial"/>
          <w:bCs/>
          <w:sz w:val="24"/>
          <w:szCs w:val="24"/>
        </w:rPr>
        <w:t xml:space="preserve">Demand for </w:t>
      </w:r>
      <w:r w:rsidRPr="006753D5">
        <w:rPr>
          <w:rFonts w:ascii="Arial" w:hAnsi="Arial" w:cs="Arial"/>
          <w:b/>
          <w:sz w:val="24"/>
          <w:szCs w:val="24"/>
        </w:rPr>
        <w:t>poultry manure</w:t>
      </w:r>
      <w:r w:rsidRPr="006753D5">
        <w:rPr>
          <w:rFonts w:ascii="Arial" w:hAnsi="Arial" w:cs="Arial"/>
          <w:bCs/>
          <w:sz w:val="24"/>
          <w:szCs w:val="24"/>
        </w:rPr>
        <w:t xml:space="preserve"> has seen a sharp increase this year due to </w:t>
      </w:r>
      <w:r w:rsidR="00C71850">
        <w:rPr>
          <w:rFonts w:ascii="Arial" w:hAnsi="Arial" w:cs="Arial"/>
          <w:bCs/>
          <w:sz w:val="24"/>
          <w:szCs w:val="24"/>
        </w:rPr>
        <w:t>inorganic fertiliser</w:t>
      </w:r>
      <w:r w:rsidRPr="006753D5">
        <w:rPr>
          <w:rFonts w:ascii="Arial" w:hAnsi="Arial" w:cs="Arial"/>
          <w:bCs/>
          <w:sz w:val="24"/>
          <w:szCs w:val="24"/>
        </w:rPr>
        <w:t xml:space="preserve"> price increases. One farmer reported being offered double the price for his manure on the previous year</w:t>
      </w:r>
      <w:r w:rsidR="00C71850">
        <w:rPr>
          <w:rFonts w:ascii="Arial" w:hAnsi="Arial" w:cs="Arial"/>
          <w:bCs/>
          <w:sz w:val="24"/>
          <w:szCs w:val="24"/>
        </w:rPr>
        <w:t>.</w:t>
      </w:r>
    </w:p>
    <w:p w14:paraId="19EBA83E" w14:textId="77777777" w:rsidR="005A13B5" w:rsidRPr="00EA0D01" w:rsidRDefault="005A13B5" w:rsidP="00B849EA">
      <w:pPr>
        <w:spacing w:line="240" w:lineRule="auto"/>
        <w:ind w:right="-23"/>
        <w:jc w:val="both"/>
        <w:rPr>
          <w:rFonts w:ascii="Arial" w:hAnsi="Arial" w:cs="Arial"/>
          <w:sz w:val="24"/>
          <w:szCs w:val="24"/>
        </w:rPr>
      </w:pPr>
      <w:r w:rsidRPr="00EA0D01">
        <w:rPr>
          <w:rFonts w:ascii="Arial" w:hAnsi="Arial" w:cs="Arial"/>
          <w:b/>
          <w:bCs/>
          <w:sz w:val="24"/>
          <w:szCs w:val="24"/>
          <w:u w:val="single"/>
        </w:rPr>
        <w:t>Arable</w:t>
      </w:r>
    </w:p>
    <w:p w14:paraId="7C1F5B97" w14:textId="61A24DD3" w:rsidR="009B31FD" w:rsidRPr="00DC311C" w:rsidRDefault="00DC311C" w:rsidP="00DC311C">
      <w:pPr>
        <w:pStyle w:val="NoSpacing"/>
        <w:jc w:val="both"/>
        <w:rPr>
          <w:rFonts w:ascii="Arial" w:hAnsi="Arial" w:cs="Arial"/>
          <w:sz w:val="24"/>
          <w:szCs w:val="24"/>
        </w:rPr>
      </w:pPr>
      <w:r w:rsidRPr="000A47EC">
        <w:rPr>
          <w:rFonts w:ascii="Arial" w:hAnsi="Arial" w:cs="Arial"/>
          <w:b/>
          <w:bCs/>
          <w:sz w:val="24"/>
          <w:szCs w:val="24"/>
        </w:rPr>
        <w:t>Spring drillings</w:t>
      </w:r>
      <w:r w:rsidRPr="000A47EC">
        <w:rPr>
          <w:rFonts w:ascii="Arial" w:hAnsi="Arial" w:cs="Arial"/>
          <w:sz w:val="24"/>
          <w:szCs w:val="24"/>
        </w:rPr>
        <w:t xml:space="preserve"> went well with damp weather </w:t>
      </w:r>
      <w:r w:rsidR="006E54B2">
        <w:rPr>
          <w:rFonts w:ascii="Arial" w:hAnsi="Arial" w:cs="Arial"/>
          <w:sz w:val="24"/>
          <w:szCs w:val="24"/>
        </w:rPr>
        <w:t>aiding</w:t>
      </w:r>
      <w:r w:rsidRPr="000A47EC">
        <w:rPr>
          <w:rFonts w:ascii="Arial" w:hAnsi="Arial" w:cs="Arial"/>
          <w:sz w:val="24"/>
          <w:szCs w:val="24"/>
        </w:rPr>
        <w:t xml:space="preserve"> germination and establishment.</w:t>
      </w:r>
      <w:r w:rsidRPr="008C10DD">
        <w:rPr>
          <w:rFonts w:ascii="Arial" w:hAnsi="Arial" w:cs="Arial"/>
          <w:sz w:val="24"/>
          <w:szCs w:val="24"/>
        </w:rPr>
        <w:t xml:space="preserve"> </w:t>
      </w:r>
      <w:r w:rsidR="009B31FD" w:rsidRPr="000A47EC">
        <w:rPr>
          <w:rFonts w:ascii="Arial" w:hAnsi="Arial" w:cs="Arial"/>
          <w:sz w:val="24"/>
          <w:szCs w:val="24"/>
        </w:rPr>
        <w:t xml:space="preserve">Cereal </w:t>
      </w:r>
      <w:r w:rsidR="009B31FD" w:rsidRPr="00DC311C">
        <w:rPr>
          <w:rFonts w:ascii="Arial" w:hAnsi="Arial" w:cs="Arial"/>
          <w:sz w:val="24"/>
          <w:szCs w:val="24"/>
        </w:rPr>
        <w:t>and</w:t>
      </w:r>
      <w:r w:rsidR="009B31FD" w:rsidRPr="000A47EC">
        <w:rPr>
          <w:rFonts w:ascii="Arial" w:hAnsi="Arial" w:cs="Arial"/>
          <w:sz w:val="24"/>
          <w:szCs w:val="24"/>
        </w:rPr>
        <w:t xml:space="preserve"> oilseed prices remained strong during spring 2022</w:t>
      </w:r>
      <w:r w:rsidR="006E54B2">
        <w:rPr>
          <w:rFonts w:ascii="Arial" w:hAnsi="Arial" w:cs="Arial"/>
          <w:sz w:val="24"/>
          <w:szCs w:val="24"/>
        </w:rPr>
        <w:t>.</w:t>
      </w:r>
    </w:p>
    <w:p w14:paraId="6F66C1AD" w14:textId="77777777" w:rsidR="009B31FD" w:rsidRPr="00DC311C" w:rsidRDefault="009B31FD" w:rsidP="009B31FD">
      <w:pPr>
        <w:pStyle w:val="paragraph"/>
        <w:spacing w:before="0" w:beforeAutospacing="0" w:after="0" w:afterAutospacing="0"/>
        <w:jc w:val="both"/>
        <w:rPr>
          <w:rFonts w:ascii="Arial" w:hAnsi="Arial" w:cs="Arial"/>
        </w:rPr>
      </w:pPr>
    </w:p>
    <w:p w14:paraId="442269B7" w14:textId="63CD625C" w:rsidR="00FB694B" w:rsidRPr="0014047B" w:rsidRDefault="00451623" w:rsidP="0014047B">
      <w:pPr>
        <w:jc w:val="both"/>
        <w:rPr>
          <w:rFonts w:ascii="Arial" w:hAnsi="Arial" w:cs="Arial"/>
          <w:sz w:val="24"/>
          <w:szCs w:val="24"/>
        </w:rPr>
      </w:pPr>
      <w:r w:rsidRPr="00DC311C">
        <w:rPr>
          <w:rFonts w:ascii="Arial" w:hAnsi="Arial" w:cs="Arial"/>
          <w:sz w:val="24"/>
          <w:szCs w:val="24"/>
        </w:rPr>
        <w:t xml:space="preserve">The </w:t>
      </w:r>
      <w:r w:rsidRPr="00451623">
        <w:rPr>
          <w:rFonts w:ascii="Arial" w:hAnsi="Arial" w:cs="Arial"/>
          <w:b/>
          <w:bCs/>
          <w:sz w:val="24"/>
          <w:szCs w:val="24"/>
        </w:rPr>
        <w:t>harvest</w:t>
      </w:r>
      <w:r w:rsidRPr="00DC311C">
        <w:rPr>
          <w:rFonts w:ascii="Arial" w:hAnsi="Arial" w:cs="Arial"/>
          <w:sz w:val="24"/>
          <w:szCs w:val="24"/>
        </w:rPr>
        <w:t xml:space="preserve"> of 2022</w:t>
      </w:r>
      <w:r>
        <w:rPr>
          <w:rFonts w:ascii="Arial" w:hAnsi="Arial" w:cs="Arial"/>
          <w:sz w:val="24"/>
          <w:szCs w:val="24"/>
        </w:rPr>
        <w:t xml:space="preserve"> was exceptional</w:t>
      </w:r>
      <w:r w:rsidRPr="00DC311C">
        <w:rPr>
          <w:rFonts w:ascii="Arial" w:hAnsi="Arial" w:cs="Arial"/>
          <w:sz w:val="24"/>
          <w:szCs w:val="24"/>
        </w:rPr>
        <w:t>, aided by the long dry summer,</w:t>
      </w:r>
      <w:r w:rsidRPr="000A47EC">
        <w:rPr>
          <w:rFonts w:ascii="Arial" w:hAnsi="Arial" w:cs="Arial"/>
          <w:sz w:val="24"/>
          <w:szCs w:val="24"/>
        </w:rPr>
        <w:t xml:space="preserve"> </w:t>
      </w:r>
      <w:r w:rsidRPr="00DC311C">
        <w:rPr>
          <w:rFonts w:ascii="Arial" w:hAnsi="Arial" w:cs="Arial"/>
          <w:sz w:val="24"/>
          <w:szCs w:val="24"/>
        </w:rPr>
        <w:t>with</w:t>
      </w:r>
      <w:r w:rsidRPr="000A47EC">
        <w:rPr>
          <w:rFonts w:ascii="Arial" w:hAnsi="Arial" w:cs="Arial"/>
          <w:sz w:val="24"/>
          <w:szCs w:val="24"/>
        </w:rPr>
        <w:t xml:space="preserve"> some </w:t>
      </w:r>
      <w:r w:rsidRPr="00DC311C">
        <w:rPr>
          <w:rFonts w:ascii="Arial" w:hAnsi="Arial" w:cs="Arial"/>
          <w:sz w:val="24"/>
          <w:szCs w:val="24"/>
        </w:rPr>
        <w:t>experiencing</w:t>
      </w:r>
      <w:r w:rsidRPr="000A47EC">
        <w:rPr>
          <w:rFonts w:ascii="Arial" w:hAnsi="Arial" w:cs="Arial"/>
          <w:sz w:val="24"/>
          <w:szCs w:val="24"/>
        </w:rPr>
        <w:t xml:space="preserve"> the earliest harvest on record and few </w:t>
      </w:r>
      <w:r w:rsidRPr="00DC311C">
        <w:rPr>
          <w:rFonts w:ascii="Arial" w:hAnsi="Arial" w:cs="Arial"/>
          <w:sz w:val="24"/>
          <w:szCs w:val="24"/>
        </w:rPr>
        <w:t>incurred</w:t>
      </w:r>
      <w:r w:rsidRPr="000A47EC">
        <w:rPr>
          <w:rFonts w:ascii="Arial" w:hAnsi="Arial" w:cs="Arial"/>
          <w:sz w:val="24"/>
          <w:szCs w:val="24"/>
        </w:rPr>
        <w:t xml:space="preserve"> drying costs</w:t>
      </w:r>
      <w:r w:rsidRPr="00DC311C">
        <w:rPr>
          <w:rFonts w:ascii="Arial" w:hAnsi="Arial" w:cs="Arial"/>
          <w:sz w:val="24"/>
          <w:szCs w:val="24"/>
        </w:rPr>
        <w:t xml:space="preserve">.  </w:t>
      </w:r>
      <w:r w:rsidR="00E5460E">
        <w:rPr>
          <w:rFonts w:ascii="Arial" w:hAnsi="Arial" w:cs="Arial"/>
          <w:sz w:val="24"/>
          <w:szCs w:val="24"/>
        </w:rPr>
        <w:t>T</w:t>
      </w:r>
      <w:r>
        <w:rPr>
          <w:rFonts w:ascii="Arial" w:hAnsi="Arial" w:cs="Arial"/>
          <w:sz w:val="24"/>
          <w:szCs w:val="24"/>
        </w:rPr>
        <w:t>he</w:t>
      </w:r>
      <w:r w:rsidR="009B31FD" w:rsidRPr="006E54B2">
        <w:rPr>
          <w:rFonts w:ascii="Arial" w:hAnsi="Arial" w:cs="Arial"/>
          <w:b/>
          <w:bCs/>
          <w:sz w:val="24"/>
          <w:szCs w:val="24"/>
        </w:rPr>
        <w:t xml:space="preserve"> </w:t>
      </w:r>
      <w:r w:rsidR="006E54B2">
        <w:rPr>
          <w:rFonts w:ascii="Arial" w:hAnsi="Arial" w:cs="Arial"/>
          <w:b/>
          <w:bCs/>
          <w:sz w:val="24"/>
          <w:szCs w:val="24"/>
        </w:rPr>
        <w:t>cereal</w:t>
      </w:r>
      <w:r w:rsidR="009B31FD" w:rsidRPr="006E54B2">
        <w:rPr>
          <w:rFonts w:ascii="Arial" w:hAnsi="Arial" w:cs="Arial"/>
          <w:b/>
          <w:bCs/>
          <w:sz w:val="24"/>
          <w:szCs w:val="24"/>
        </w:rPr>
        <w:t xml:space="preserve"> </w:t>
      </w:r>
      <w:r w:rsidR="009B31FD" w:rsidRPr="006E54B2">
        <w:rPr>
          <w:rFonts w:ascii="Arial" w:hAnsi="Arial" w:cs="Arial"/>
          <w:sz w:val="24"/>
          <w:szCs w:val="24"/>
        </w:rPr>
        <w:t>and</w:t>
      </w:r>
      <w:r w:rsidR="009B31FD" w:rsidRPr="006E54B2">
        <w:rPr>
          <w:rFonts w:ascii="Arial" w:hAnsi="Arial" w:cs="Arial"/>
          <w:b/>
          <w:bCs/>
          <w:sz w:val="24"/>
          <w:szCs w:val="24"/>
        </w:rPr>
        <w:t xml:space="preserve"> oilseed rape harvest</w:t>
      </w:r>
      <w:r w:rsidR="009B31FD" w:rsidRPr="00DC311C">
        <w:rPr>
          <w:rFonts w:ascii="Arial" w:hAnsi="Arial" w:cs="Arial"/>
          <w:sz w:val="24"/>
          <w:szCs w:val="24"/>
        </w:rPr>
        <w:t xml:space="preserve"> has been profitable, due to early purchasing of inputs, reasonable yields and </w:t>
      </w:r>
      <w:r w:rsidR="00E5460E">
        <w:rPr>
          <w:rFonts w:ascii="Arial" w:hAnsi="Arial" w:cs="Arial"/>
          <w:sz w:val="24"/>
          <w:szCs w:val="24"/>
        </w:rPr>
        <w:t xml:space="preserve">generally </w:t>
      </w:r>
      <w:r w:rsidR="009B31FD" w:rsidRPr="00DC311C">
        <w:rPr>
          <w:rFonts w:ascii="Arial" w:hAnsi="Arial" w:cs="Arial"/>
          <w:sz w:val="24"/>
          <w:szCs w:val="24"/>
        </w:rPr>
        <w:t>strong market prices</w:t>
      </w:r>
      <w:r w:rsidR="00E5460E">
        <w:rPr>
          <w:rFonts w:ascii="Arial" w:hAnsi="Arial" w:cs="Arial"/>
          <w:sz w:val="24"/>
          <w:szCs w:val="24"/>
        </w:rPr>
        <w:t xml:space="preserve"> however t</w:t>
      </w:r>
      <w:r w:rsidR="009B31FD" w:rsidRPr="000A47EC">
        <w:rPr>
          <w:rFonts w:ascii="Arial" w:hAnsi="Arial" w:cs="Arial"/>
          <w:sz w:val="24"/>
          <w:szCs w:val="24"/>
        </w:rPr>
        <w:t xml:space="preserve">here is a high variability in prices. </w:t>
      </w:r>
      <w:r w:rsidR="009B31FD" w:rsidRPr="006E54B2">
        <w:rPr>
          <w:rFonts w:ascii="Arial" w:hAnsi="Arial" w:cs="Arial"/>
          <w:b/>
          <w:bCs/>
          <w:sz w:val="24"/>
          <w:szCs w:val="24"/>
        </w:rPr>
        <w:t>Volatility</w:t>
      </w:r>
      <w:r w:rsidR="009B31FD" w:rsidRPr="00DC311C">
        <w:rPr>
          <w:rFonts w:ascii="Arial" w:hAnsi="Arial" w:cs="Arial"/>
          <w:sz w:val="24"/>
          <w:szCs w:val="24"/>
        </w:rPr>
        <w:t xml:space="preserve"> and living with risk </w:t>
      </w:r>
      <w:r w:rsidR="0014047B" w:rsidRPr="00DC311C">
        <w:rPr>
          <w:rFonts w:ascii="Arial" w:hAnsi="Arial" w:cs="Arial"/>
          <w:sz w:val="24"/>
          <w:szCs w:val="24"/>
        </w:rPr>
        <w:t>are</w:t>
      </w:r>
      <w:r w:rsidR="009B31FD" w:rsidRPr="00DC311C">
        <w:rPr>
          <w:rFonts w:ascii="Arial" w:hAnsi="Arial" w:cs="Arial"/>
          <w:sz w:val="24"/>
          <w:szCs w:val="24"/>
        </w:rPr>
        <w:t xml:space="preserve"> now the norm</w:t>
      </w:r>
      <w:r w:rsidR="003B2E71">
        <w:rPr>
          <w:rFonts w:ascii="Arial" w:hAnsi="Arial" w:cs="Arial"/>
          <w:sz w:val="24"/>
          <w:szCs w:val="24"/>
        </w:rPr>
        <w:t xml:space="preserve">.  </w:t>
      </w:r>
      <w:r w:rsidR="009B31FD" w:rsidRPr="000A47EC">
        <w:rPr>
          <w:rFonts w:ascii="Arial" w:hAnsi="Arial" w:cs="Arial"/>
          <w:sz w:val="24"/>
          <w:szCs w:val="24"/>
        </w:rPr>
        <w:t>Despite the higher price of inputs</w:t>
      </w:r>
      <w:r w:rsidR="00E5460E">
        <w:rPr>
          <w:rFonts w:ascii="Arial" w:hAnsi="Arial" w:cs="Arial"/>
          <w:sz w:val="24"/>
          <w:szCs w:val="24"/>
        </w:rPr>
        <w:t>, some farmers are</w:t>
      </w:r>
      <w:r w:rsidR="009B31FD" w:rsidRPr="000A47EC">
        <w:rPr>
          <w:rFonts w:ascii="Arial" w:hAnsi="Arial" w:cs="Arial"/>
          <w:sz w:val="24"/>
          <w:szCs w:val="24"/>
        </w:rPr>
        <w:t xml:space="preserve"> not willing to deviate from normal </w:t>
      </w:r>
      <w:r w:rsidR="00E5460E">
        <w:rPr>
          <w:rFonts w:ascii="Arial" w:hAnsi="Arial" w:cs="Arial"/>
          <w:sz w:val="24"/>
          <w:szCs w:val="24"/>
        </w:rPr>
        <w:t xml:space="preserve">input </w:t>
      </w:r>
      <w:r w:rsidR="009B31FD" w:rsidRPr="000A47EC">
        <w:rPr>
          <w:rFonts w:ascii="Arial" w:hAnsi="Arial" w:cs="Arial"/>
          <w:sz w:val="24"/>
          <w:szCs w:val="24"/>
        </w:rPr>
        <w:t>level</w:t>
      </w:r>
      <w:r>
        <w:rPr>
          <w:rFonts w:ascii="Arial" w:hAnsi="Arial" w:cs="Arial"/>
          <w:sz w:val="24"/>
          <w:szCs w:val="24"/>
        </w:rPr>
        <w:t>s</w:t>
      </w:r>
      <w:r w:rsidR="009B31FD" w:rsidRPr="000A47EC">
        <w:rPr>
          <w:rFonts w:ascii="Arial" w:hAnsi="Arial" w:cs="Arial"/>
          <w:sz w:val="24"/>
          <w:szCs w:val="24"/>
        </w:rPr>
        <w:t xml:space="preserve"> as </w:t>
      </w:r>
      <w:r w:rsidR="00E5460E">
        <w:rPr>
          <w:rFonts w:ascii="Arial" w:hAnsi="Arial" w:cs="Arial"/>
          <w:sz w:val="24"/>
          <w:szCs w:val="24"/>
        </w:rPr>
        <w:t>they</w:t>
      </w:r>
      <w:r w:rsidR="009B31FD" w:rsidRPr="0014047B">
        <w:rPr>
          <w:rFonts w:ascii="Arial" w:hAnsi="Arial" w:cs="Arial"/>
          <w:sz w:val="24"/>
          <w:szCs w:val="24"/>
        </w:rPr>
        <w:t xml:space="preserve"> </w:t>
      </w:r>
      <w:r w:rsidR="009B31FD" w:rsidRPr="000A47EC">
        <w:rPr>
          <w:rFonts w:ascii="Arial" w:hAnsi="Arial" w:cs="Arial"/>
          <w:sz w:val="24"/>
          <w:szCs w:val="24"/>
        </w:rPr>
        <w:t>believe it is important to maintain yields</w:t>
      </w:r>
      <w:r>
        <w:rPr>
          <w:rFonts w:ascii="Arial" w:hAnsi="Arial" w:cs="Arial"/>
          <w:sz w:val="24"/>
          <w:szCs w:val="24"/>
        </w:rPr>
        <w:t>.</w:t>
      </w:r>
      <w:r w:rsidR="009B31FD" w:rsidRPr="000A47EC">
        <w:rPr>
          <w:rFonts w:ascii="Arial" w:hAnsi="Arial" w:cs="Arial"/>
          <w:sz w:val="24"/>
          <w:szCs w:val="24"/>
        </w:rPr>
        <w:t xml:space="preserve"> Two small arable farmers in the </w:t>
      </w:r>
      <w:r w:rsidR="00E5460E">
        <w:rPr>
          <w:rFonts w:ascii="Arial" w:hAnsi="Arial" w:cs="Arial"/>
          <w:b/>
          <w:bCs/>
          <w:sz w:val="24"/>
          <w:szCs w:val="24"/>
        </w:rPr>
        <w:t>s</w:t>
      </w:r>
      <w:r w:rsidR="009B31FD" w:rsidRPr="0014047B">
        <w:rPr>
          <w:rFonts w:ascii="Arial" w:hAnsi="Arial" w:cs="Arial"/>
          <w:b/>
          <w:bCs/>
          <w:sz w:val="24"/>
          <w:szCs w:val="24"/>
        </w:rPr>
        <w:t>outheast</w:t>
      </w:r>
      <w:r w:rsidR="009B31FD" w:rsidRPr="000A47EC">
        <w:rPr>
          <w:rFonts w:ascii="Arial" w:hAnsi="Arial" w:cs="Arial"/>
          <w:sz w:val="24"/>
          <w:szCs w:val="24"/>
        </w:rPr>
        <w:t xml:space="preserve"> have confirmed that they </w:t>
      </w:r>
      <w:r w:rsidR="009B31FD" w:rsidRPr="0014047B">
        <w:rPr>
          <w:rFonts w:ascii="Arial" w:hAnsi="Arial" w:cs="Arial"/>
          <w:sz w:val="24"/>
          <w:szCs w:val="24"/>
        </w:rPr>
        <w:t>will not</w:t>
      </w:r>
      <w:r w:rsidR="009B31FD" w:rsidRPr="000A47EC">
        <w:rPr>
          <w:rFonts w:ascii="Arial" w:hAnsi="Arial" w:cs="Arial"/>
          <w:sz w:val="24"/>
          <w:szCs w:val="24"/>
        </w:rPr>
        <w:t xml:space="preserve"> be planting for 2023 harvest because they lack the cashflow to buy the fertiliser</w:t>
      </w:r>
      <w:r w:rsidR="009B31FD" w:rsidRPr="008C10DD">
        <w:rPr>
          <w:rFonts w:ascii="Arial" w:hAnsi="Arial" w:cs="Arial"/>
          <w:sz w:val="24"/>
          <w:szCs w:val="24"/>
        </w:rPr>
        <w:t xml:space="preserve">.  </w:t>
      </w:r>
    </w:p>
    <w:p w14:paraId="5907E3A6" w14:textId="3B4675B5" w:rsidR="00FB694B" w:rsidRPr="003D7328" w:rsidRDefault="00FB694B" w:rsidP="00FB694B">
      <w:pPr>
        <w:pStyle w:val="NoSpacing"/>
        <w:jc w:val="both"/>
        <w:rPr>
          <w:rFonts w:ascii="Arial" w:hAnsi="Arial" w:cs="Arial"/>
          <w:sz w:val="24"/>
          <w:szCs w:val="24"/>
        </w:rPr>
      </w:pPr>
      <w:r>
        <w:rPr>
          <w:rFonts w:ascii="Arial" w:hAnsi="Arial" w:cs="Arial"/>
          <w:sz w:val="24"/>
          <w:szCs w:val="24"/>
        </w:rPr>
        <w:t xml:space="preserve">The expectation that </w:t>
      </w:r>
      <w:r w:rsidRPr="000A47EC">
        <w:rPr>
          <w:rFonts w:ascii="Arial" w:hAnsi="Arial" w:cs="Arial"/>
          <w:sz w:val="24"/>
          <w:szCs w:val="24"/>
        </w:rPr>
        <w:t xml:space="preserve">arable farmers would chop more </w:t>
      </w:r>
      <w:r w:rsidRPr="000A47EC">
        <w:rPr>
          <w:rFonts w:ascii="Arial" w:hAnsi="Arial" w:cs="Arial"/>
          <w:b/>
          <w:bCs/>
          <w:sz w:val="24"/>
          <w:szCs w:val="24"/>
        </w:rPr>
        <w:t>straw</w:t>
      </w:r>
      <w:r w:rsidRPr="000A47EC">
        <w:rPr>
          <w:rFonts w:ascii="Arial" w:hAnsi="Arial" w:cs="Arial"/>
          <w:sz w:val="24"/>
          <w:szCs w:val="24"/>
        </w:rPr>
        <w:t xml:space="preserve"> this year</w:t>
      </w:r>
      <w:r w:rsidR="003B2E71">
        <w:rPr>
          <w:rFonts w:ascii="Arial" w:hAnsi="Arial" w:cs="Arial"/>
          <w:sz w:val="24"/>
          <w:szCs w:val="24"/>
        </w:rPr>
        <w:t xml:space="preserve"> </w:t>
      </w:r>
      <w:r w:rsidRPr="000A47EC">
        <w:rPr>
          <w:rFonts w:ascii="Arial" w:hAnsi="Arial" w:cs="Arial"/>
          <w:sz w:val="24"/>
          <w:szCs w:val="24"/>
        </w:rPr>
        <w:t xml:space="preserve">to retain nutritional value and reduce inorganic fertiliser requirements, appears not to have happened on the scale expected.  As a </w:t>
      </w:r>
      <w:r w:rsidRPr="0078485F">
        <w:rPr>
          <w:rFonts w:ascii="Arial" w:hAnsi="Arial" w:cs="Arial"/>
          <w:sz w:val="24"/>
          <w:szCs w:val="24"/>
        </w:rPr>
        <w:t>result,</w:t>
      </w:r>
      <w:r w:rsidRPr="000A47EC">
        <w:rPr>
          <w:rFonts w:ascii="Arial" w:hAnsi="Arial" w:cs="Arial"/>
          <w:sz w:val="24"/>
          <w:szCs w:val="24"/>
        </w:rPr>
        <w:t xml:space="preserve"> straw for sale as bedding </w:t>
      </w:r>
      <w:r w:rsidR="00D16665">
        <w:rPr>
          <w:rFonts w:ascii="Arial" w:hAnsi="Arial" w:cs="Arial"/>
          <w:sz w:val="24"/>
          <w:szCs w:val="24"/>
        </w:rPr>
        <w:t>is</w:t>
      </w:r>
      <w:r w:rsidRPr="000A47EC">
        <w:rPr>
          <w:rFonts w:ascii="Arial" w:hAnsi="Arial" w:cs="Arial"/>
          <w:sz w:val="24"/>
          <w:szCs w:val="24"/>
        </w:rPr>
        <w:t xml:space="preserve"> plentiful and the price has eased compared to </w:t>
      </w:r>
      <w:r w:rsidR="00D16665">
        <w:rPr>
          <w:rFonts w:ascii="Arial" w:hAnsi="Arial" w:cs="Arial"/>
          <w:sz w:val="24"/>
          <w:szCs w:val="24"/>
        </w:rPr>
        <w:t>recent</w:t>
      </w:r>
      <w:r w:rsidRPr="000A47EC">
        <w:rPr>
          <w:rFonts w:ascii="Arial" w:hAnsi="Arial" w:cs="Arial"/>
          <w:sz w:val="24"/>
          <w:szCs w:val="24"/>
        </w:rPr>
        <w:t xml:space="preserve"> years. </w:t>
      </w:r>
    </w:p>
    <w:p w14:paraId="1EB54261" w14:textId="77777777" w:rsidR="00FB694B" w:rsidRPr="00B65B30" w:rsidRDefault="00FB694B" w:rsidP="00FB694B">
      <w:pPr>
        <w:pStyle w:val="NoSpacing"/>
        <w:jc w:val="both"/>
        <w:rPr>
          <w:rFonts w:ascii="Verdana" w:hAnsi="Verdana"/>
          <w:sz w:val="20"/>
          <w:szCs w:val="20"/>
          <w:highlight w:val="cyan"/>
        </w:rPr>
      </w:pPr>
    </w:p>
    <w:p w14:paraId="063342B5" w14:textId="1F9B8F88" w:rsidR="00516313" w:rsidRDefault="00FB694B" w:rsidP="00B849EA">
      <w:pPr>
        <w:pStyle w:val="NoSpacing"/>
        <w:jc w:val="both"/>
        <w:rPr>
          <w:rFonts w:ascii="Arial" w:hAnsi="Arial" w:cs="Arial"/>
          <w:sz w:val="24"/>
          <w:szCs w:val="24"/>
        </w:rPr>
      </w:pPr>
      <w:r>
        <w:rPr>
          <w:rFonts w:ascii="Arial" w:hAnsi="Arial" w:cs="Arial"/>
          <w:sz w:val="24"/>
          <w:szCs w:val="24"/>
        </w:rPr>
        <w:t>There are c</w:t>
      </w:r>
      <w:r w:rsidR="00516313" w:rsidRPr="000A47EC">
        <w:rPr>
          <w:rFonts w:ascii="Arial" w:hAnsi="Arial" w:cs="Arial"/>
          <w:sz w:val="24"/>
          <w:szCs w:val="24"/>
        </w:rPr>
        <w:t xml:space="preserve">oncerns that </w:t>
      </w:r>
      <w:r w:rsidR="00516313" w:rsidRPr="000A47EC">
        <w:rPr>
          <w:rFonts w:ascii="Arial" w:hAnsi="Arial" w:cs="Arial"/>
          <w:b/>
          <w:bCs/>
          <w:sz w:val="24"/>
          <w:szCs w:val="24"/>
        </w:rPr>
        <w:t>seed</w:t>
      </w:r>
      <w:r w:rsidR="00516313" w:rsidRPr="000A47EC">
        <w:rPr>
          <w:rFonts w:ascii="Arial" w:hAnsi="Arial" w:cs="Arial"/>
          <w:sz w:val="24"/>
          <w:szCs w:val="24"/>
        </w:rPr>
        <w:t xml:space="preserve"> prices will rise considerably in autumn, </w:t>
      </w:r>
      <w:r w:rsidR="00E5460E">
        <w:rPr>
          <w:rFonts w:ascii="Arial" w:hAnsi="Arial" w:cs="Arial"/>
          <w:sz w:val="24"/>
          <w:szCs w:val="24"/>
        </w:rPr>
        <w:t>due to</w:t>
      </w:r>
      <w:r w:rsidR="00516313" w:rsidRPr="000A47EC">
        <w:rPr>
          <w:rFonts w:ascii="Arial" w:hAnsi="Arial" w:cs="Arial"/>
          <w:sz w:val="24"/>
          <w:szCs w:val="24"/>
        </w:rPr>
        <w:t xml:space="preserve"> high grain prices.</w:t>
      </w:r>
      <w:r w:rsidR="00516313" w:rsidRPr="008C10DD">
        <w:rPr>
          <w:rFonts w:ascii="Arial" w:hAnsi="Arial" w:cs="Arial"/>
          <w:sz w:val="24"/>
          <w:szCs w:val="24"/>
        </w:rPr>
        <w:t xml:space="preserve">  </w:t>
      </w:r>
      <w:r>
        <w:rPr>
          <w:rFonts w:ascii="Arial" w:hAnsi="Arial" w:cs="Arial"/>
          <w:sz w:val="24"/>
          <w:szCs w:val="24"/>
        </w:rPr>
        <w:t>P</w:t>
      </w:r>
      <w:r w:rsidR="00516313" w:rsidRPr="000A47EC">
        <w:rPr>
          <w:rFonts w:ascii="Arial" w:hAnsi="Arial" w:cs="Arial"/>
          <w:sz w:val="24"/>
          <w:szCs w:val="24"/>
        </w:rPr>
        <w:t xml:space="preserve">recision farming techniques </w:t>
      </w:r>
      <w:r>
        <w:rPr>
          <w:rFonts w:ascii="Arial" w:hAnsi="Arial" w:cs="Arial"/>
          <w:sz w:val="24"/>
          <w:szCs w:val="24"/>
        </w:rPr>
        <w:t xml:space="preserve">are being considered </w:t>
      </w:r>
      <w:r w:rsidR="00E5460E">
        <w:rPr>
          <w:rFonts w:ascii="Arial" w:hAnsi="Arial" w:cs="Arial"/>
          <w:sz w:val="24"/>
          <w:szCs w:val="24"/>
        </w:rPr>
        <w:t xml:space="preserve">to reduce costs </w:t>
      </w:r>
      <w:r w:rsidR="00516313" w:rsidRPr="000A47EC">
        <w:rPr>
          <w:rFonts w:ascii="Arial" w:hAnsi="Arial" w:cs="Arial"/>
          <w:sz w:val="24"/>
          <w:szCs w:val="24"/>
        </w:rPr>
        <w:t>due to the rise in input costs.</w:t>
      </w:r>
      <w:r w:rsidR="00516313" w:rsidRPr="008C10DD">
        <w:rPr>
          <w:rFonts w:ascii="Arial" w:hAnsi="Arial" w:cs="Arial"/>
          <w:sz w:val="24"/>
          <w:szCs w:val="24"/>
        </w:rPr>
        <w:t xml:space="preserve">  </w:t>
      </w:r>
    </w:p>
    <w:p w14:paraId="2E3E96C7" w14:textId="77777777" w:rsidR="00FB694B" w:rsidRPr="00B65B30" w:rsidRDefault="00FB694B" w:rsidP="00B849EA">
      <w:pPr>
        <w:pStyle w:val="NoSpacing"/>
        <w:jc w:val="both"/>
        <w:rPr>
          <w:rFonts w:ascii="Verdana" w:hAnsi="Verdana"/>
          <w:sz w:val="20"/>
          <w:szCs w:val="20"/>
          <w:highlight w:val="cyan"/>
        </w:rPr>
      </w:pPr>
    </w:p>
    <w:p w14:paraId="3D6914EB" w14:textId="6BFD32FE" w:rsidR="0078485F" w:rsidRDefault="008C10DD" w:rsidP="00154387">
      <w:pPr>
        <w:pStyle w:val="NoSpacing"/>
        <w:jc w:val="both"/>
        <w:rPr>
          <w:rFonts w:ascii="Arial" w:hAnsi="Arial" w:cs="Arial"/>
          <w:bCs/>
          <w:sz w:val="24"/>
          <w:szCs w:val="24"/>
        </w:rPr>
      </w:pPr>
      <w:r w:rsidRPr="000A47EC">
        <w:rPr>
          <w:rFonts w:ascii="Arial" w:hAnsi="Arial" w:cs="Arial"/>
          <w:sz w:val="24"/>
          <w:szCs w:val="24"/>
        </w:rPr>
        <w:t xml:space="preserve">Autumn </w:t>
      </w:r>
      <w:r w:rsidR="00BB758D">
        <w:rPr>
          <w:rFonts w:ascii="Arial" w:hAnsi="Arial" w:cs="Arial"/>
          <w:sz w:val="24"/>
          <w:szCs w:val="24"/>
        </w:rPr>
        <w:t>d</w:t>
      </w:r>
      <w:r w:rsidRPr="000A47EC">
        <w:rPr>
          <w:rFonts w:ascii="Arial" w:hAnsi="Arial" w:cs="Arial"/>
          <w:sz w:val="24"/>
          <w:szCs w:val="24"/>
        </w:rPr>
        <w:t xml:space="preserve">rilling </w:t>
      </w:r>
      <w:r w:rsidR="007800BE">
        <w:rPr>
          <w:rFonts w:ascii="Arial" w:hAnsi="Arial" w:cs="Arial"/>
          <w:sz w:val="24"/>
          <w:szCs w:val="24"/>
        </w:rPr>
        <w:t>is going</w:t>
      </w:r>
      <w:r w:rsidRPr="000A47EC">
        <w:rPr>
          <w:rFonts w:ascii="Arial" w:hAnsi="Arial" w:cs="Arial"/>
          <w:sz w:val="24"/>
          <w:szCs w:val="24"/>
        </w:rPr>
        <w:t xml:space="preserve"> well with crops </w:t>
      </w:r>
      <w:r w:rsidR="00FB694B">
        <w:rPr>
          <w:rFonts w:ascii="Arial" w:hAnsi="Arial" w:cs="Arial"/>
          <w:sz w:val="24"/>
          <w:szCs w:val="24"/>
        </w:rPr>
        <w:t xml:space="preserve">generally </w:t>
      </w:r>
      <w:r w:rsidRPr="000A47EC">
        <w:rPr>
          <w:rFonts w:ascii="Arial" w:hAnsi="Arial" w:cs="Arial"/>
          <w:sz w:val="24"/>
          <w:szCs w:val="24"/>
        </w:rPr>
        <w:t>being drilled into good soil conditions</w:t>
      </w:r>
      <w:r w:rsidR="0078485F" w:rsidRPr="0078485F">
        <w:rPr>
          <w:rFonts w:ascii="Arial" w:hAnsi="Arial" w:cs="Arial"/>
          <w:sz w:val="24"/>
          <w:szCs w:val="24"/>
        </w:rPr>
        <w:t xml:space="preserve">.  </w:t>
      </w:r>
      <w:r w:rsidR="00FB694B">
        <w:rPr>
          <w:rFonts w:ascii="Arial" w:hAnsi="Arial" w:cs="Arial"/>
          <w:sz w:val="24"/>
          <w:szCs w:val="24"/>
        </w:rPr>
        <w:t xml:space="preserve">However, </w:t>
      </w:r>
      <w:r w:rsidR="007800BE" w:rsidRPr="00FB694B">
        <w:rPr>
          <w:rFonts w:ascii="Arial" w:hAnsi="Arial" w:cs="Arial"/>
          <w:b/>
          <w:bCs/>
          <w:sz w:val="24"/>
          <w:szCs w:val="24"/>
        </w:rPr>
        <w:t>Cabbage Ste</w:t>
      </w:r>
      <w:r w:rsidR="00FB694B" w:rsidRPr="00FB694B">
        <w:rPr>
          <w:rFonts w:ascii="Arial" w:hAnsi="Arial" w:cs="Arial"/>
          <w:b/>
          <w:bCs/>
          <w:sz w:val="24"/>
          <w:szCs w:val="24"/>
        </w:rPr>
        <w:t>m</w:t>
      </w:r>
      <w:r w:rsidR="007800BE" w:rsidRPr="00FB694B">
        <w:rPr>
          <w:rFonts w:ascii="Arial" w:hAnsi="Arial" w:cs="Arial"/>
          <w:b/>
          <w:bCs/>
          <w:sz w:val="24"/>
          <w:szCs w:val="24"/>
        </w:rPr>
        <w:t xml:space="preserve"> </w:t>
      </w:r>
      <w:r w:rsidR="007800BE" w:rsidRPr="00E96FD5">
        <w:rPr>
          <w:rFonts w:ascii="Arial" w:hAnsi="Arial" w:cs="Arial"/>
          <w:b/>
          <w:bCs/>
          <w:sz w:val="24"/>
          <w:szCs w:val="24"/>
        </w:rPr>
        <w:t>Flea Beetl</w:t>
      </w:r>
      <w:r w:rsidR="00E96FD5">
        <w:rPr>
          <w:rFonts w:ascii="Arial" w:hAnsi="Arial" w:cs="Arial"/>
          <w:b/>
          <w:bCs/>
          <w:sz w:val="24"/>
          <w:szCs w:val="24"/>
        </w:rPr>
        <w:t xml:space="preserve">e </w:t>
      </w:r>
      <w:r w:rsidR="007800BE" w:rsidRPr="00E96FD5">
        <w:rPr>
          <w:rFonts w:ascii="Arial" w:hAnsi="Arial" w:cs="Arial"/>
          <w:sz w:val="24"/>
          <w:szCs w:val="24"/>
        </w:rPr>
        <w:t>is reportedly ‘absolutely</w:t>
      </w:r>
      <w:r w:rsidR="007800BE" w:rsidRPr="0078485F">
        <w:rPr>
          <w:rFonts w:ascii="Arial" w:hAnsi="Arial" w:cs="Arial"/>
          <w:sz w:val="24"/>
          <w:szCs w:val="24"/>
        </w:rPr>
        <w:t xml:space="preserve"> rife’ in </w:t>
      </w:r>
      <w:r w:rsidR="007800BE" w:rsidRPr="00FB694B">
        <w:rPr>
          <w:rFonts w:ascii="Arial" w:hAnsi="Arial" w:cs="Arial"/>
          <w:b/>
          <w:bCs/>
          <w:sz w:val="24"/>
          <w:szCs w:val="24"/>
        </w:rPr>
        <w:t>Essex</w:t>
      </w:r>
      <w:r w:rsidR="00FB694B">
        <w:rPr>
          <w:rFonts w:ascii="Arial" w:hAnsi="Arial" w:cs="Arial"/>
          <w:sz w:val="24"/>
          <w:szCs w:val="24"/>
        </w:rPr>
        <w:t xml:space="preserve">, and as a result </w:t>
      </w:r>
      <w:r w:rsidR="007800BE" w:rsidRPr="0078485F">
        <w:rPr>
          <w:rFonts w:ascii="Arial" w:hAnsi="Arial" w:cs="Arial"/>
          <w:sz w:val="24"/>
          <w:szCs w:val="24"/>
        </w:rPr>
        <w:t xml:space="preserve">large </w:t>
      </w:r>
      <w:r w:rsidR="00FB694B">
        <w:rPr>
          <w:rFonts w:ascii="Arial" w:hAnsi="Arial" w:cs="Arial"/>
          <w:sz w:val="24"/>
          <w:szCs w:val="24"/>
        </w:rPr>
        <w:t>areas</w:t>
      </w:r>
      <w:r w:rsidR="007800BE" w:rsidRPr="0078485F">
        <w:rPr>
          <w:rFonts w:ascii="Arial" w:hAnsi="Arial" w:cs="Arial"/>
          <w:sz w:val="24"/>
          <w:szCs w:val="24"/>
        </w:rPr>
        <w:t xml:space="preserve"> will need to be redrilled.</w:t>
      </w:r>
      <w:r w:rsidR="007800BE">
        <w:rPr>
          <w:rFonts w:ascii="Arial" w:hAnsi="Arial" w:cs="Arial"/>
          <w:sz w:val="24"/>
          <w:szCs w:val="24"/>
        </w:rPr>
        <w:t xml:space="preserve"> Some</w:t>
      </w:r>
      <w:r w:rsidR="00AB1284" w:rsidRPr="000A47EC">
        <w:rPr>
          <w:rFonts w:ascii="Arial" w:hAnsi="Arial" w:cs="Arial"/>
          <w:sz w:val="24"/>
          <w:szCs w:val="24"/>
        </w:rPr>
        <w:t xml:space="preserve"> planting has been </w:t>
      </w:r>
      <w:r w:rsidR="007800BE">
        <w:rPr>
          <w:rFonts w:ascii="Arial" w:hAnsi="Arial" w:cs="Arial"/>
          <w:sz w:val="24"/>
          <w:szCs w:val="24"/>
        </w:rPr>
        <w:t>delayed</w:t>
      </w:r>
      <w:r w:rsidR="00AB1284" w:rsidRPr="000A47EC">
        <w:rPr>
          <w:rFonts w:ascii="Arial" w:hAnsi="Arial" w:cs="Arial"/>
          <w:sz w:val="24"/>
          <w:szCs w:val="24"/>
        </w:rPr>
        <w:t xml:space="preserve"> </w:t>
      </w:r>
      <w:r w:rsidR="00FB694B">
        <w:rPr>
          <w:rFonts w:ascii="Arial" w:hAnsi="Arial" w:cs="Arial"/>
          <w:sz w:val="24"/>
          <w:szCs w:val="24"/>
        </w:rPr>
        <w:t>until</w:t>
      </w:r>
      <w:r w:rsidR="00AB1284" w:rsidRPr="000A47EC">
        <w:rPr>
          <w:rFonts w:ascii="Arial" w:hAnsi="Arial" w:cs="Arial"/>
          <w:sz w:val="24"/>
          <w:szCs w:val="24"/>
        </w:rPr>
        <w:t xml:space="preserve"> the beginning of October to allow for the germination and spraying off of grass weeds </w:t>
      </w:r>
      <w:r w:rsidR="007800BE">
        <w:rPr>
          <w:rFonts w:ascii="Arial" w:hAnsi="Arial" w:cs="Arial"/>
          <w:sz w:val="24"/>
          <w:szCs w:val="24"/>
        </w:rPr>
        <w:t>including</w:t>
      </w:r>
      <w:r w:rsidR="00AB1284" w:rsidRPr="000A47EC">
        <w:rPr>
          <w:rFonts w:ascii="Arial" w:hAnsi="Arial" w:cs="Arial"/>
          <w:sz w:val="24"/>
          <w:szCs w:val="24"/>
        </w:rPr>
        <w:t xml:space="preserve"> blackgrass, as spray</w:t>
      </w:r>
      <w:r w:rsidR="007800BE">
        <w:rPr>
          <w:rFonts w:ascii="Arial" w:hAnsi="Arial" w:cs="Arial"/>
          <w:sz w:val="24"/>
          <w:szCs w:val="24"/>
        </w:rPr>
        <w:t xml:space="preserve"> options</w:t>
      </w:r>
      <w:r w:rsidR="00AB1284" w:rsidRPr="000A47EC">
        <w:rPr>
          <w:rFonts w:ascii="Arial" w:hAnsi="Arial" w:cs="Arial"/>
          <w:sz w:val="24"/>
          <w:szCs w:val="24"/>
        </w:rPr>
        <w:t xml:space="preserve"> to tackle these problems</w:t>
      </w:r>
      <w:r w:rsidR="007800BE">
        <w:rPr>
          <w:rFonts w:ascii="Arial" w:hAnsi="Arial" w:cs="Arial"/>
          <w:sz w:val="24"/>
          <w:szCs w:val="24"/>
        </w:rPr>
        <w:t xml:space="preserve"> are reduced</w:t>
      </w:r>
      <w:r w:rsidR="00920303" w:rsidRPr="003D7328">
        <w:rPr>
          <w:rFonts w:ascii="Arial" w:hAnsi="Arial" w:cs="Arial"/>
          <w:bCs/>
          <w:sz w:val="24"/>
          <w:szCs w:val="24"/>
        </w:rPr>
        <w:t xml:space="preserve">. The hard dry ground </w:t>
      </w:r>
      <w:r w:rsidR="003D7328" w:rsidRPr="003D7328">
        <w:rPr>
          <w:rFonts w:ascii="Arial" w:hAnsi="Arial" w:cs="Arial"/>
          <w:bCs/>
          <w:sz w:val="24"/>
          <w:szCs w:val="24"/>
        </w:rPr>
        <w:t>causes</w:t>
      </w:r>
      <w:r w:rsidR="00920303" w:rsidRPr="003D7328">
        <w:rPr>
          <w:rFonts w:ascii="Arial" w:hAnsi="Arial" w:cs="Arial"/>
          <w:bCs/>
          <w:sz w:val="24"/>
          <w:szCs w:val="24"/>
        </w:rPr>
        <w:t xml:space="preserve"> difficulties with ground works such as sub soiling, resulting in damage to machinery and an increase in loss of topsoil when windy. </w:t>
      </w:r>
    </w:p>
    <w:p w14:paraId="226872D3" w14:textId="77777777" w:rsidR="00154387" w:rsidRPr="00154387" w:rsidRDefault="00154387" w:rsidP="00154387">
      <w:pPr>
        <w:pStyle w:val="NoSpacing"/>
        <w:jc w:val="both"/>
        <w:rPr>
          <w:rFonts w:ascii="Arial" w:hAnsi="Arial" w:cs="Arial"/>
          <w:sz w:val="24"/>
          <w:szCs w:val="24"/>
        </w:rPr>
      </w:pPr>
    </w:p>
    <w:p w14:paraId="7DACD1B5" w14:textId="4FB782AF" w:rsidR="00D51689" w:rsidRPr="003D7328" w:rsidRDefault="003D7328" w:rsidP="000527C7">
      <w:pPr>
        <w:jc w:val="both"/>
        <w:rPr>
          <w:rFonts w:ascii="Arial" w:hAnsi="Arial" w:cs="Arial"/>
          <w:bCs/>
          <w:sz w:val="24"/>
          <w:szCs w:val="24"/>
        </w:rPr>
      </w:pPr>
      <w:r w:rsidRPr="003D7328">
        <w:rPr>
          <w:rFonts w:ascii="Arial" w:hAnsi="Arial" w:cs="Arial"/>
          <w:bCs/>
          <w:sz w:val="24"/>
          <w:szCs w:val="24"/>
        </w:rPr>
        <w:t xml:space="preserve">Dry weather has had a serious effect on the autumn </w:t>
      </w:r>
      <w:r w:rsidRPr="003D7328">
        <w:rPr>
          <w:rFonts w:ascii="Arial" w:hAnsi="Arial" w:cs="Arial"/>
          <w:b/>
          <w:sz w:val="24"/>
          <w:szCs w:val="24"/>
        </w:rPr>
        <w:t>maize</w:t>
      </w:r>
      <w:r w:rsidRPr="003D7328">
        <w:rPr>
          <w:rFonts w:ascii="Arial" w:hAnsi="Arial" w:cs="Arial"/>
          <w:bCs/>
          <w:sz w:val="24"/>
          <w:szCs w:val="24"/>
        </w:rPr>
        <w:t xml:space="preserve"> crop, </w:t>
      </w:r>
      <w:r w:rsidR="00AD038C">
        <w:rPr>
          <w:rFonts w:ascii="Arial" w:hAnsi="Arial" w:cs="Arial"/>
          <w:bCs/>
          <w:sz w:val="24"/>
          <w:szCs w:val="24"/>
        </w:rPr>
        <w:t>resulting in</w:t>
      </w:r>
      <w:r w:rsidRPr="003D7328">
        <w:rPr>
          <w:rFonts w:ascii="Arial" w:hAnsi="Arial" w:cs="Arial"/>
          <w:bCs/>
          <w:sz w:val="24"/>
          <w:szCs w:val="24"/>
        </w:rPr>
        <w:t xml:space="preserve"> stunted growth and a distinct lack of cob maturation </w:t>
      </w:r>
      <w:r w:rsidR="00AD038C">
        <w:rPr>
          <w:rFonts w:ascii="Arial" w:hAnsi="Arial" w:cs="Arial"/>
          <w:bCs/>
          <w:sz w:val="24"/>
          <w:szCs w:val="24"/>
        </w:rPr>
        <w:t>at</w:t>
      </w:r>
      <w:r w:rsidRPr="003D7328">
        <w:rPr>
          <w:rFonts w:ascii="Arial" w:hAnsi="Arial" w:cs="Arial"/>
          <w:bCs/>
          <w:sz w:val="24"/>
          <w:szCs w:val="24"/>
        </w:rPr>
        <w:t xml:space="preserve"> harvest</w:t>
      </w:r>
      <w:r w:rsidR="00AD038C">
        <w:rPr>
          <w:rFonts w:ascii="Arial" w:hAnsi="Arial" w:cs="Arial"/>
          <w:bCs/>
          <w:sz w:val="24"/>
          <w:szCs w:val="24"/>
        </w:rPr>
        <w:t xml:space="preserve">, reducing both </w:t>
      </w:r>
      <w:r w:rsidR="00AD038C">
        <w:rPr>
          <w:rFonts w:ascii="Arial" w:hAnsi="Arial" w:cs="Arial"/>
          <w:b/>
          <w:sz w:val="24"/>
          <w:szCs w:val="24"/>
        </w:rPr>
        <w:t>a</w:t>
      </w:r>
      <w:r w:rsidR="00AD038C" w:rsidRPr="00AD038C">
        <w:rPr>
          <w:rFonts w:ascii="Arial" w:hAnsi="Arial" w:cs="Arial"/>
          <w:b/>
          <w:sz w:val="24"/>
          <w:szCs w:val="24"/>
        </w:rPr>
        <w:t xml:space="preserve">naerobic </w:t>
      </w:r>
      <w:r w:rsidR="00AD038C">
        <w:rPr>
          <w:rFonts w:ascii="Arial" w:hAnsi="Arial" w:cs="Arial"/>
          <w:b/>
          <w:sz w:val="24"/>
          <w:szCs w:val="24"/>
        </w:rPr>
        <w:t>d</w:t>
      </w:r>
      <w:r w:rsidR="00AD038C" w:rsidRPr="00AD038C">
        <w:rPr>
          <w:rFonts w:ascii="Arial" w:hAnsi="Arial" w:cs="Arial"/>
          <w:b/>
          <w:sz w:val="24"/>
          <w:szCs w:val="24"/>
        </w:rPr>
        <w:t>igester</w:t>
      </w:r>
      <w:r w:rsidR="00AD038C">
        <w:rPr>
          <w:rFonts w:ascii="Arial" w:hAnsi="Arial" w:cs="Arial"/>
          <w:bCs/>
          <w:sz w:val="24"/>
          <w:szCs w:val="24"/>
        </w:rPr>
        <w:t xml:space="preserve"> and forage supplies.</w:t>
      </w:r>
    </w:p>
    <w:p w14:paraId="5CC2A8B4" w14:textId="6D8716E1" w:rsidR="00BB758D" w:rsidRPr="003D7328" w:rsidRDefault="00BB758D" w:rsidP="00BB758D">
      <w:pPr>
        <w:jc w:val="both"/>
        <w:rPr>
          <w:rFonts w:ascii="Arial" w:hAnsi="Arial" w:cs="Arial"/>
          <w:sz w:val="24"/>
          <w:szCs w:val="24"/>
        </w:rPr>
      </w:pPr>
      <w:r w:rsidRPr="003D7328">
        <w:rPr>
          <w:rFonts w:ascii="Arial" w:hAnsi="Arial" w:cs="Arial"/>
          <w:b/>
          <w:bCs/>
          <w:sz w:val="24"/>
          <w:szCs w:val="24"/>
        </w:rPr>
        <w:t>P</w:t>
      </w:r>
      <w:r w:rsidRPr="000A47EC">
        <w:rPr>
          <w:rFonts w:ascii="Arial" w:hAnsi="Arial" w:cs="Arial"/>
          <w:b/>
          <w:bCs/>
          <w:sz w:val="24"/>
          <w:szCs w:val="24"/>
        </w:rPr>
        <w:t>otato</w:t>
      </w:r>
      <w:r w:rsidRPr="000A47EC">
        <w:rPr>
          <w:rFonts w:ascii="Arial" w:hAnsi="Arial" w:cs="Arial"/>
          <w:sz w:val="24"/>
          <w:szCs w:val="24"/>
        </w:rPr>
        <w:t xml:space="preserve"> </w:t>
      </w:r>
      <w:r>
        <w:rPr>
          <w:rFonts w:ascii="Arial" w:hAnsi="Arial" w:cs="Arial"/>
          <w:sz w:val="24"/>
          <w:szCs w:val="24"/>
        </w:rPr>
        <w:t>producers</w:t>
      </w:r>
      <w:r w:rsidRPr="000A47EC">
        <w:rPr>
          <w:rFonts w:ascii="Arial" w:hAnsi="Arial" w:cs="Arial"/>
          <w:sz w:val="24"/>
          <w:szCs w:val="24"/>
        </w:rPr>
        <w:t xml:space="preserve"> suffered due to drought, with yield losses of 15-20% reported</w:t>
      </w:r>
      <w:r>
        <w:rPr>
          <w:rFonts w:ascii="Arial" w:hAnsi="Arial" w:cs="Arial"/>
          <w:sz w:val="24"/>
          <w:szCs w:val="24"/>
        </w:rPr>
        <w:t xml:space="preserve"> with </w:t>
      </w:r>
      <w:r w:rsidRPr="003D7328">
        <w:rPr>
          <w:rFonts w:ascii="Arial" w:hAnsi="Arial" w:cs="Arial"/>
          <w:sz w:val="24"/>
          <w:szCs w:val="24"/>
        </w:rPr>
        <w:t xml:space="preserve">unirrigated </w:t>
      </w:r>
      <w:r>
        <w:rPr>
          <w:rFonts w:ascii="Arial" w:hAnsi="Arial" w:cs="Arial"/>
          <w:sz w:val="24"/>
          <w:szCs w:val="24"/>
        </w:rPr>
        <w:t>crops</w:t>
      </w:r>
      <w:r w:rsidRPr="003D7328">
        <w:rPr>
          <w:rFonts w:ascii="Arial" w:hAnsi="Arial" w:cs="Arial"/>
          <w:sz w:val="24"/>
          <w:szCs w:val="24"/>
        </w:rPr>
        <w:t xml:space="preserve"> </w:t>
      </w:r>
      <w:r>
        <w:rPr>
          <w:rFonts w:ascii="Arial" w:hAnsi="Arial" w:cs="Arial"/>
          <w:sz w:val="24"/>
          <w:szCs w:val="24"/>
        </w:rPr>
        <w:t>being more severely impacted.</w:t>
      </w:r>
    </w:p>
    <w:p w14:paraId="639845A1" w14:textId="6B9A3574" w:rsidR="00D51689" w:rsidRPr="000D74C0" w:rsidRDefault="00154387" w:rsidP="00B849EA">
      <w:pPr>
        <w:pStyle w:val="paragraph"/>
        <w:spacing w:before="0" w:beforeAutospacing="0" w:after="0" w:afterAutospacing="0"/>
        <w:jc w:val="both"/>
        <w:rPr>
          <w:rFonts w:ascii="Arial" w:hAnsi="Arial" w:cs="Arial"/>
        </w:rPr>
      </w:pPr>
      <w:r w:rsidRPr="00154387">
        <w:rPr>
          <w:rFonts w:ascii="Arial" w:hAnsi="Arial" w:cs="Arial"/>
          <w:b/>
          <w:bCs/>
        </w:rPr>
        <w:t>Sugar beet</w:t>
      </w:r>
      <w:r>
        <w:rPr>
          <w:rFonts w:ascii="Arial" w:hAnsi="Arial" w:cs="Arial"/>
        </w:rPr>
        <w:t xml:space="preserve"> yields are</w:t>
      </w:r>
      <w:r w:rsidRPr="000D74C0">
        <w:rPr>
          <w:rFonts w:ascii="Arial" w:hAnsi="Arial" w:cs="Arial"/>
        </w:rPr>
        <w:t xml:space="preserve"> </w:t>
      </w:r>
      <w:r>
        <w:rPr>
          <w:rFonts w:ascii="Arial" w:hAnsi="Arial" w:cs="Arial"/>
        </w:rPr>
        <w:t xml:space="preserve">reduced </w:t>
      </w:r>
      <w:r w:rsidRPr="000D74C0">
        <w:rPr>
          <w:rFonts w:ascii="Arial" w:hAnsi="Arial" w:cs="Arial"/>
        </w:rPr>
        <w:t xml:space="preserve">this </w:t>
      </w:r>
      <w:r>
        <w:rPr>
          <w:rFonts w:ascii="Arial" w:hAnsi="Arial" w:cs="Arial"/>
        </w:rPr>
        <w:t>harvest due to the drought.</w:t>
      </w:r>
      <w:r w:rsidRPr="000D74C0">
        <w:rPr>
          <w:rFonts w:ascii="Arial" w:hAnsi="Arial" w:cs="Arial"/>
        </w:rPr>
        <w:t xml:space="preserve"> </w:t>
      </w:r>
      <w:r w:rsidR="00D51689" w:rsidRPr="000D74C0">
        <w:rPr>
          <w:rFonts w:ascii="Arial" w:hAnsi="Arial" w:cs="Arial"/>
        </w:rPr>
        <w:t>Prices for do not reflect the true costs, particularly the</w:t>
      </w:r>
      <w:r>
        <w:rPr>
          <w:rFonts w:ascii="Arial" w:hAnsi="Arial" w:cs="Arial"/>
        </w:rPr>
        <w:t xml:space="preserve"> long-term</w:t>
      </w:r>
      <w:r w:rsidR="00D51689" w:rsidRPr="000D74C0">
        <w:rPr>
          <w:rFonts w:ascii="Arial" w:hAnsi="Arial" w:cs="Arial"/>
        </w:rPr>
        <w:t xml:space="preserve"> impact on soil structure and following crops. Beet haulage </w:t>
      </w:r>
      <w:r w:rsidR="000D74C0">
        <w:rPr>
          <w:rFonts w:ascii="Arial" w:hAnsi="Arial" w:cs="Arial"/>
        </w:rPr>
        <w:t xml:space="preserve">is </w:t>
      </w:r>
      <w:r w:rsidR="00D51689" w:rsidRPr="000D74C0">
        <w:rPr>
          <w:rFonts w:ascii="Arial" w:hAnsi="Arial" w:cs="Arial"/>
        </w:rPr>
        <w:t xml:space="preserve">also </w:t>
      </w:r>
      <w:r w:rsidR="000527C7">
        <w:rPr>
          <w:rFonts w:ascii="Arial" w:hAnsi="Arial" w:cs="Arial"/>
        </w:rPr>
        <w:t>challenging</w:t>
      </w:r>
      <w:r w:rsidR="00D51689" w:rsidRPr="000D74C0">
        <w:rPr>
          <w:rFonts w:ascii="Arial" w:hAnsi="Arial" w:cs="Arial"/>
        </w:rPr>
        <w:t xml:space="preserve"> and more needs to be paid to attract / retain hauliers as it is long hours and </w:t>
      </w:r>
      <w:r w:rsidR="000D74C0">
        <w:rPr>
          <w:rFonts w:ascii="Arial" w:hAnsi="Arial" w:cs="Arial"/>
        </w:rPr>
        <w:t xml:space="preserve">in </w:t>
      </w:r>
      <w:r w:rsidR="00D51689" w:rsidRPr="000D74C0">
        <w:rPr>
          <w:rFonts w:ascii="Arial" w:hAnsi="Arial" w:cs="Arial"/>
        </w:rPr>
        <w:t xml:space="preserve">difficult conditions. </w:t>
      </w:r>
      <w:r w:rsidR="00D51689" w:rsidRPr="00154387">
        <w:rPr>
          <w:rFonts w:ascii="Arial" w:hAnsi="Arial" w:cs="Arial"/>
          <w:b/>
          <w:bCs/>
        </w:rPr>
        <w:t>British Sugar</w:t>
      </w:r>
      <w:r>
        <w:rPr>
          <w:rFonts w:ascii="Arial" w:hAnsi="Arial" w:cs="Arial"/>
        </w:rPr>
        <w:t xml:space="preserve"> </w:t>
      </w:r>
      <w:r w:rsidR="000D74C0">
        <w:rPr>
          <w:rFonts w:ascii="Arial" w:hAnsi="Arial" w:cs="Arial"/>
        </w:rPr>
        <w:t xml:space="preserve">are </w:t>
      </w:r>
      <w:r w:rsidR="00D51689" w:rsidRPr="000D74C0">
        <w:rPr>
          <w:rFonts w:ascii="Arial" w:hAnsi="Arial" w:cs="Arial"/>
        </w:rPr>
        <w:t xml:space="preserve">offering </w:t>
      </w:r>
      <w:r w:rsidR="000D74C0">
        <w:rPr>
          <w:rFonts w:ascii="Arial" w:hAnsi="Arial" w:cs="Arial"/>
        </w:rPr>
        <w:t>reasonable</w:t>
      </w:r>
      <w:r w:rsidR="00D51689" w:rsidRPr="000D74C0">
        <w:rPr>
          <w:rFonts w:ascii="Arial" w:hAnsi="Arial" w:cs="Arial"/>
        </w:rPr>
        <w:t xml:space="preserve"> </w:t>
      </w:r>
      <w:r w:rsidR="00BB758D">
        <w:rPr>
          <w:rFonts w:ascii="Arial" w:hAnsi="Arial" w:cs="Arial"/>
        </w:rPr>
        <w:t>money</w:t>
      </w:r>
      <w:r w:rsidR="00D51689" w:rsidRPr="000D74C0">
        <w:rPr>
          <w:rFonts w:ascii="Arial" w:hAnsi="Arial" w:cs="Arial"/>
        </w:rPr>
        <w:t xml:space="preserve"> to rent ground for growing sugar beet for 2023 harvest</w:t>
      </w:r>
      <w:r>
        <w:rPr>
          <w:rFonts w:ascii="Arial" w:hAnsi="Arial" w:cs="Arial"/>
        </w:rPr>
        <w:t xml:space="preserve"> as</w:t>
      </w:r>
      <w:r w:rsidR="00D51689" w:rsidRPr="000D74C0">
        <w:rPr>
          <w:rFonts w:ascii="Arial" w:hAnsi="Arial" w:cs="Arial"/>
        </w:rPr>
        <w:t xml:space="preserve"> they need to ensure supplies. </w:t>
      </w:r>
      <w:r>
        <w:rPr>
          <w:rFonts w:ascii="Arial" w:hAnsi="Arial" w:cs="Arial"/>
        </w:rPr>
        <w:t>As a result, s</w:t>
      </w:r>
      <w:r w:rsidR="00D51689" w:rsidRPr="000D74C0">
        <w:rPr>
          <w:rFonts w:ascii="Arial" w:hAnsi="Arial" w:cs="Arial"/>
        </w:rPr>
        <w:t>ome farms</w:t>
      </w:r>
      <w:r>
        <w:rPr>
          <w:rFonts w:ascii="Arial" w:hAnsi="Arial" w:cs="Arial"/>
        </w:rPr>
        <w:t xml:space="preserve"> are</w:t>
      </w:r>
      <w:r w:rsidR="00D51689" w:rsidRPr="000D74C0">
        <w:rPr>
          <w:rFonts w:ascii="Arial" w:hAnsi="Arial" w:cs="Arial"/>
        </w:rPr>
        <w:t xml:space="preserve"> increasing or returning to </w:t>
      </w:r>
      <w:r w:rsidR="00D51689" w:rsidRPr="00154387">
        <w:rPr>
          <w:rFonts w:ascii="Arial" w:hAnsi="Arial" w:cs="Arial"/>
        </w:rPr>
        <w:t xml:space="preserve">sugar beet this </w:t>
      </w:r>
      <w:r w:rsidRPr="00154387">
        <w:rPr>
          <w:rFonts w:ascii="Arial" w:hAnsi="Arial" w:cs="Arial"/>
        </w:rPr>
        <w:t>coming</w:t>
      </w:r>
      <w:r>
        <w:rPr>
          <w:rFonts w:ascii="Arial" w:hAnsi="Arial" w:cs="Arial"/>
        </w:rPr>
        <w:t xml:space="preserve"> </w:t>
      </w:r>
      <w:r w:rsidR="00D51689" w:rsidRPr="000D74C0">
        <w:rPr>
          <w:rFonts w:ascii="Arial" w:hAnsi="Arial" w:cs="Arial"/>
        </w:rPr>
        <w:t xml:space="preserve">season due to the </w:t>
      </w:r>
      <w:r w:rsidR="000D74C0">
        <w:rPr>
          <w:rFonts w:ascii="Arial" w:hAnsi="Arial" w:cs="Arial"/>
        </w:rPr>
        <w:t>improved</w:t>
      </w:r>
      <w:r w:rsidR="00D51689" w:rsidRPr="000D74C0">
        <w:rPr>
          <w:rFonts w:ascii="Arial" w:hAnsi="Arial" w:cs="Arial"/>
        </w:rPr>
        <w:t xml:space="preserve"> contract prices.</w:t>
      </w:r>
    </w:p>
    <w:p w14:paraId="0EB5D516" w14:textId="77777777" w:rsidR="00D51689" w:rsidRPr="00C415AC" w:rsidRDefault="00D51689" w:rsidP="00B849EA">
      <w:pPr>
        <w:pStyle w:val="paragraph"/>
        <w:spacing w:before="0" w:beforeAutospacing="0" w:after="0" w:afterAutospacing="0"/>
        <w:jc w:val="both"/>
        <w:rPr>
          <w:rFonts w:ascii="Arial" w:hAnsi="Arial" w:cs="Arial"/>
          <w:highlight w:val="darkCyan"/>
        </w:rPr>
      </w:pPr>
    </w:p>
    <w:p w14:paraId="2DBB087A" w14:textId="77777777" w:rsidR="00B849EA" w:rsidRDefault="000D7E2F" w:rsidP="00B849EA">
      <w:pPr>
        <w:spacing w:line="240" w:lineRule="auto"/>
        <w:ind w:right="-23"/>
        <w:jc w:val="both"/>
        <w:rPr>
          <w:rFonts w:ascii="Arial" w:hAnsi="Arial" w:cs="Arial"/>
          <w:b/>
          <w:bCs/>
          <w:sz w:val="24"/>
          <w:szCs w:val="24"/>
          <w:u w:val="single"/>
        </w:rPr>
      </w:pPr>
      <w:r w:rsidRPr="00EA0D01">
        <w:rPr>
          <w:rFonts w:ascii="Arial" w:hAnsi="Arial" w:cs="Arial"/>
          <w:b/>
          <w:bCs/>
          <w:sz w:val="24"/>
          <w:szCs w:val="24"/>
          <w:u w:val="single"/>
        </w:rPr>
        <w:lastRenderedPageBreak/>
        <w:t xml:space="preserve">Horticulture </w:t>
      </w:r>
    </w:p>
    <w:p w14:paraId="5D0BA9B5" w14:textId="61B8364A" w:rsidR="00BC7DD0" w:rsidRDefault="00AB1284" w:rsidP="00B849EA">
      <w:pPr>
        <w:spacing w:line="240" w:lineRule="auto"/>
        <w:ind w:right="-23"/>
        <w:jc w:val="both"/>
        <w:rPr>
          <w:rFonts w:ascii="Arial" w:eastAsiaTheme="majorEastAsia" w:hAnsi="Arial" w:cs="Arial"/>
          <w:sz w:val="24"/>
          <w:szCs w:val="24"/>
        </w:rPr>
      </w:pPr>
      <w:r w:rsidRPr="000A47EC">
        <w:rPr>
          <w:rFonts w:ascii="Arial" w:eastAsiaTheme="majorEastAsia" w:hAnsi="Arial" w:cs="Arial"/>
          <w:b/>
          <w:bCs/>
          <w:color w:val="000000" w:themeColor="text1"/>
          <w:sz w:val="24"/>
          <w:szCs w:val="24"/>
        </w:rPr>
        <w:t>Top fruit</w:t>
      </w:r>
      <w:r w:rsidR="00DC0B36" w:rsidRPr="00B849EA">
        <w:rPr>
          <w:rFonts w:ascii="Arial" w:hAnsi="Arial" w:cs="Arial"/>
          <w:color w:val="000000" w:themeColor="text1"/>
          <w:sz w:val="24"/>
          <w:szCs w:val="24"/>
        </w:rPr>
        <w:t xml:space="preserve"> producers </w:t>
      </w:r>
      <w:r w:rsidRPr="000A47EC">
        <w:rPr>
          <w:rFonts w:ascii="Arial" w:eastAsiaTheme="majorEastAsia" w:hAnsi="Arial" w:cs="Arial"/>
          <w:sz w:val="24"/>
          <w:szCs w:val="24"/>
        </w:rPr>
        <w:t xml:space="preserve">have reported </w:t>
      </w:r>
      <w:r w:rsidR="00BC7DD0">
        <w:rPr>
          <w:rFonts w:ascii="Arial" w:eastAsiaTheme="majorEastAsia" w:hAnsi="Arial" w:cs="Arial"/>
          <w:sz w:val="24"/>
          <w:szCs w:val="24"/>
        </w:rPr>
        <w:t xml:space="preserve">that </w:t>
      </w:r>
      <w:r w:rsidRPr="000A47EC">
        <w:rPr>
          <w:rFonts w:ascii="Arial" w:eastAsiaTheme="majorEastAsia" w:hAnsi="Arial" w:cs="Arial"/>
          <w:sz w:val="24"/>
          <w:szCs w:val="24"/>
        </w:rPr>
        <w:t xml:space="preserve">high temperatures </w:t>
      </w:r>
      <w:r w:rsidR="00DC0B36" w:rsidRPr="00B849EA">
        <w:rPr>
          <w:rFonts w:ascii="Arial" w:hAnsi="Arial" w:cs="Arial"/>
          <w:sz w:val="24"/>
          <w:szCs w:val="24"/>
        </w:rPr>
        <w:t xml:space="preserve">literally cooked the </w:t>
      </w:r>
      <w:r w:rsidR="00DC0B36" w:rsidRPr="00B849EA">
        <w:rPr>
          <w:rFonts w:ascii="Arial" w:hAnsi="Arial" w:cs="Arial"/>
          <w:b/>
          <w:bCs/>
          <w:sz w:val="24"/>
          <w:szCs w:val="24"/>
        </w:rPr>
        <w:t>apples</w:t>
      </w:r>
      <w:r w:rsidR="00DC0B36" w:rsidRPr="00B849EA">
        <w:rPr>
          <w:rFonts w:ascii="Arial" w:hAnsi="Arial" w:cs="Arial"/>
          <w:sz w:val="24"/>
          <w:szCs w:val="24"/>
        </w:rPr>
        <w:t>, however,</w:t>
      </w:r>
      <w:r w:rsidR="00DC40A7" w:rsidRPr="000A47EC">
        <w:rPr>
          <w:rFonts w:ascii="Arial" w:eastAsiaTheme="majorEastAsia" w:hAnsi="Arial" w:cs="Arial"/>
          <w:sz w:val="24"/>
          <w:szCs w:val="24"/>
        </w:rPr>
        <w:t xml:space="preserve"> </w:t>
      </w:r>
      <w:r w:rsidRPr="000A47EC">
        <w:rPr>
          <w:rFonts w:ascii="Arial" w:eastAsiaTheme="majorEastAsia" w:hAnsi="Arial" w:cs="Arial"/>
          <w:sz w:val="24"/>
          <w:szCs w:val="24"/>
        </w:rPr>
        <w:t>for those orchards that were</w:t>
      </w:r>
      <w:r w:rsidR="00DC0B36" w:rsidRPr="00B849EA">
        <w:rPr>
          <w:rFonts w:ascii="Arial" w:hAnsi="Arial" w:cs="Arial"/>
          <w:sz w:val="24"/>
          <w:szCs w:val="24"/>
        </w:rPr>
        <w:t xml:space="preserve"> no</w:t>
      </w:r>
      <w:r w:rsidRPr="000A47EC">
        <w:rPr>
          <w:rFonts w:ascii="Arial" w:eastAsiaTheme="majorEastAsia" w:hAnsi="Arial" w:cs="Arial"/>
          <w:sz w:val="24"/>
          <w:szCs w:val="24"/>
        </w:rPr>
        <w:t>t exposed to such high temperatures</w:t>
      </w:r>
      <w:r w:rsidR="00DC0B36" w:rsidRPr="00B849EA">
        <w:rPr>
          <w:rFonts w:ascii="Arial" w:hAnsi="Arial" w:cs="Arial"/>
          <w:sz w:val="24"/>
          <w:szCs w:val="24"/>
        </w:rPr>
        <w:t>, h</w:t>
      </w:r>
      <w:r w:rsidR="00DC0B36" w:rsidRPr="000A47EC">
        <w:rPr>
          <w:rFonts w:ascii="Arial" w:eastAsiaTheme="majorEastAsia" w:hAnsi="Arial" w:cs="Arial"/>
          <w:sz w:val="24"/>
          <w:szCs w:val="24"/>
        </w:rPr>
        <w:t xml:space="preserve">arvest 2022 </w:t>
      </w:r>
      <w:r w:rsidR="00BC7DD0">
        <w:rPr>
          <w:rFonts w:ascii="Arial" w:eastAsiaTheme="majorEastAsia" w:hAnsi="Arial" w:cs="Arial"/>
          <w:sz w:val="24"/>
          <w:szCs w:val="24"/>
        </w:rPr>
        <w:t>is</w:t>
      </w:r>
      <w:r w:rsidR="00DC0B36" w:rsidRPr="000A47EC">
        <w:rPr>
          <w:rFonts w:ascii="Arial" w:eastAsiaTheme="majorEastAsia" w:hAnsi="Arial" w:cs="Arial"/>
          <w:sz w:val="24"/>
          <w:szCs w:val="24"/>
        </w:rPr>
        <w:t xml:space="preserve"> a bumper crop</w:t>
      </w:r>
      <w:r w:rsidR="00DC40A7" w:rsidRPr="000A47EC">
        <w:rPr>
          <w:rFonts w:ascii="Arial" w:eastAsiaTheme="majorEastAsia" w:hAnsi="Arial" w:cs="Arial"/>
          <w:sz w:val="24"/>
          <w:szCs w:val="24"/>
        </w:rPr>
        <w:t xml:space="preserve">.  </w:t>
      </w:r>
      <w:r w:rsidR="00DC0B36" w:rsidRPr="000A47EC">
        <w:rPr>
          <w:rFonts w:ascii="Arial" w:eastAsiaTheme="majorEastAsia" w:hAnsi="Arial" w:cs="Arial"/>
          <w:kern w:val="1"/>
          <w:sz w:val="24"/>
          <w:szCs w:val="24"/>
        </w:rPr>
        <w:t xml:space="preserve">The </w:t>
      </w:r>
      <w:r w:rsidR="00DC0B36" w:rsidRPr="000A47EC">
        <w:rPr>
          <w:rFonts w:ascii="Arial" w:eastAsiaTheme="majorEastAsia" w:hAnsi="Arial" w:cs="Arial"/>
          <w:b/>
          <w:bCs/>
          <w:kern w:val="1"/>
          <w:sz w:val="24"/>
          <w:szCs w:val="24"/>
        </w:rPr>
        <w:t>cider</w:t>
      </w:r>
      <w:r w:rsidR="00DC0B36" w:rsidRPr="000A47EC">
        <w:rPr>
          <w:rFonts w:ascii="Arial" w:eastAsiaTheme="majorEastAsia" w:hAnsi="Arial" w:cs="Arial"/>
          <w:kern w:val="1"/>
          <w:sz w:val="24"/>
          <w:szCs w:val="24"/>
        </w:rPr>
        <w:t xml:space="preserve"> makers are taking all the crop this year and the outlook going forward is more positive</w:t>
      </w:r>
      <w:r w:rsidR="00DC0B36" w:rsidRPr="000A47EC">
        <w:rPr>
          <w:rFonts w:ascii="Arial" w:eastAsiaTheme="majorEastAsia" w:hAnsi="Arial" w:cs="Arial"/>
          <w:color w:val="000000" w:themeColor="text1"/>
          <w:sz w:val="24"/>
          <w:szCs w:val="24"/>
        </w:rPr>
        <w:t xml:space="preserve">.  </w:t>
      </w:r>
      <w:r w:rsidR="00BC7DD0">
        <w:rPr>
          <w:rFonts w:ascii="Arial" w:eastAsiaTheme="majorEastAsia" w:hAnsi="Arial" w:cs="Arial"/>
          <w:sz w:val="24"/>
          <w:szCs w:val="24"/>
        </w:rPr>
        <w:t>R</w:t>
      </w:r>
      <w:r w:rsidRPr="000A47EC">
        <w:rPr>
          <w:rFonts w:ascii="Arial" w:eastAsiaTheme="majorEastAsia" w:hAnsi="Arial" w:cs="Arial"/>
          <w:sz w:val="24"/>
          <w:szCs w:val="24"/>
        </w:rPr>
        <w:t>ecord high input prices</w:t>
      </w:r>
      <w:r w:rsidR="00BC7DD0">
        <w:rPr>
          <w:rFonts w:ascii="Arial" w:eastAsiaTheme="majorEastAsia" w:hAnsi="Arial" w:cs="Arial"/>
          <w:sz w:val="24"/>
          <w:szCs w:val="24"/>
        </w:rPr>
        <w:t xml:space="preserve"> remain a great concern including storage,</w:t>
      </w:r>
      <w:r w:rsidRPr="000A47EC">
        <w:rPr>
          <w:rFonts w:ascii="Arial" w:eastAsiaTheme="majorEastAsia" w:hAnsi="Arial" w:cs="Arial"/>
          <w:sz w:val="24"/>
          <w:szCs w:val="24"/>
        </w:rPr>
        <w:t xml:space="preserve"> labour, fuel</w:t>
      </w:r>
      <w:r w:rsidR="00BC7DD0">
        <w:rPr>
          <w:rFonts w:ascii="Arial" w:eastAsiaTheme="majorEastAsia" w:hAnsi="Arial" w:cs="Arial"/>
          <w:sz w:val="24"/>
          <w:szCs w:val="24"/>
        </w:rPr>
        <w:t xml:space="preserve"> </w:t>
      </w:r>
      <w:r w:rsidR="00154387">
        <w:rPr>
          <w:rFonts w:ascii="Arial" w:eastAsiaTheme="majorEastAsia" w:hAnsi="Arial" w:cs="Arial"/>
          <w:sz w:val="24"/>
          <w:szCs w:val="24"/>
        </w:rPr>
        <w:t xml:space="preserve">and </w:t>
      </w:r>
      <w:r w:rsidR="00154387" w:rsidRPr="00B849EA">
        <w:rPr>
          <w:rFonts w:ascii="Arial" w:eastAsiaTheme="majorEastAsia" w:hAnsi="Arial" w:cs="Arial"/>
          <w:sz w:val="24"/>
          <w:szCs w:val="24"/>
        </w:rPr>
        <w:t>electricity</w:t>
      </w:r>
      <w:r w:rsidRPr="000A47EC">
        <w:rPr>
          <w:rFonts w:ascii="Arial" w:eastAsiaTheme="majorEastAsia" w:hAnsi="Arial" w:cs="Arial"/>
          <w:sz w:val="24"/>
          <w:szCs w:val="24"/>
        </w:rPr>
        <w:t xml:space="preserve">. One </w:t>
      </w:r>
      <w:r w:rsidR="00962E82">
        <w:rPr>
          <w:rFonts w:ascii="Arial" w:eastAsiaTheme="majorEastAsia" w:hAnsi="Arial" w:cs="Arial"/>
          <w:sz w:val="24"/>
          <w:szCs w:val="24"/>
        </w:rPr>
        <w:t>producer</w:t>
      </w:r>
      <w:r w:rsidRPr="000A47EC">
        <w:rPr>
          <w:rFonts w:ascii="Arial" w:eastAsiaTheme="majorEastAsia" w:hAnsi="Arial" w:cs="Arial"/>
          <w:sz w:val="24"/>
          <w:szCs w:val="24"/>
        </w:rPr>
        <w:t xml:space="preserve"> reported that he w</w:t>
      </w:r>
      <w:r w:rsidR="00DC0B36" w:rsidRPr="00B849EA">
        <w:rPr>
          <w:rFonts w:ascii="Arial" w:hAnsi="Arial" w:cs="Arial"/>
          <w:sz w:val="24"/>
          <w:szCs w:val="24"/>
        </w:rPr>
        <w:t>ill no</w:t>
      </w:r>
      <w:r w:rsidRPr="000A47EC">
        <w:rPr>
          <w:rFonts w:ascii="Arial" w:eastAsiaTheme="majorEastAsia" w:hAnsi="Arial" w:cs="Arial"/>
          <w:sz w:val="24"/>
          <w:szCs w:val="24"/>
        </w:rPr>
        <w:t xml:space="preserve">t be replanting orchards this year which are on a </w:t>
      </w:r>
      <w:r w:rsidR="00154387" w:rsidRPr="00B849EA">
        <w:rPr>
          <w:rFonts w:ascii="Arial" w:eastAsiaTheme="majorEastAsia" w:hAnsi="Arial" w:cs="Arial"/>
          <w:sz w:val="24"/>
          <w:szCs w:val="24"/>
        </w:rPr>
        <w:t>10-year</w:t>
      </w:r>
      <w:r w:rsidRPr="000A47EC">
        <w:rPr>
          <w:rFonts w:ascii="Arial" w:eastAsiaTheme="majorEastAsia" w:hAnsi="Arial" w:cs="Arial"/>
          <w:sz w:val="24"/>
          <w:szCs w:val="24"/>
        </w:rPr>
        <w:t xml:space="preserve"> </w:t>
      </w:r>
      <w:r w:rsidR="00962E82" w:rsidRPr="00B849EA">
        <w:rPr>
          <w:rFonts w:ascii="Arial" w:eastAsiaTheme="majorEastAsia" w:hAnsi="Arial" w:cs="Arial"/>
          <w:sz w:val="24"/>
          <w:szCs w:val="24"/>
        </w:rPr>
        <w:t>cycle,</w:t>
      </w:r>
      <w:r w:rsidRPr="000A47EC">
        <w:rPr>
          <w:rFonts w:ascii="Arial" w:eastAsiaTheme="majorEastAsia" w:hAnsi="Arial" w:cs="Arial"/>
          <w:sz w:val="24"/>
          <w:szCs w:val="24"/>
        </w:rPr>
        <w:t xml:space="preserve"> </w:t>
      </w:r>
      <w:r w:rsidR="00962E82">
        <w:rPr>
          <w:rFonts w:ascii="Arial" w:eastAsiaTheme="majorEastAsia" w:hAnsi="Arial" w:cs="Arial"/>
          <w:sz w:val="24"/>
          <w:szCs w:val="24"/>
        </w:rPr>
        <w:t>due to reduced margins and</w:t>
      </w:r>
      <w:r w:rsidRPr="000A47EC">
        <w:rPr>
          <w:rFonts w:ascii="Arial" w:eastAsiaTheme="majorEastAsia" w:hAnsi="Arial" w:cs="Arial"/>
          <w:sz w:val="24"/>
          <w:szCs w:val="24"/>
        </w:rPr>
        <w:t xml:space="preserve"> </w:t>
      </w:r>
      <w:r w:rsidR="00962E82">
        <w:rPr>
          <w:rFonts w:ascii="Arial" w:eastAsiaTheme="majorEastAsia" w:hAnsi="Arial" w:cs="Arial"/>
          <w:sz w:val="24"/>
          <w:szCs w:val="24"/>
        </w:rPr>
        <w:t>a</w:t>
      </w:r>
      <w:r w:rsidRPr="000A47EC">
        <w:rPr>
          <w:rFonts w:ascii="Arial" w:eastAsiaTheme="majorEastAsia" w:hAnsi="Arial" w:cs="Arial"/>
          <w:sz w:val="24"/>
          <w:szCs w:val="24"/>
        </w:rPr>
        <w:t xml:space="preserve">nother </w:t>
      </w:r>
      <w:r w:rsidR="00962E82">
        <w:rPr>
          <w:rFonts w:ascii="Arial" w:eastAsiaTheme="majorEastAsia" w:hAnsi="Arial" w:cs="Arial"/>
          <w:sz w:val="24"/>
          <w:szCs w:val="24"/>
        </w:rPr>
        <w:t>grower</w:t>
      </w:r>
      <w:r w:rsidRPr="000A47EC">
        <w:rPr>
          <w:rFonts w:ascii="Arial" w:eastAsiaTheme="majorEastAsia" w:hAnsi="Arial" w:cs="Arial"/>
          <w:sz w:val="24"/>
          <w:szCs w:val="24"/>
        </w:rPr>
        <w:t xml:space="preserve"> said that he does</w:t>
      </w:r>
      <w:r w:rsidR="00DC0B36" w:rsidRPr="00B849EA">
        <w:rPr>
          <w:rFonts w:ascii="Arial" w:hAnsi="Arial" w:cs="Arial"/>
          <w:sz w:val="24"/>
          <w:szCs w:val="24"/>
        </w:rPr>
        <w:t xml:space="preserve"> no</w:t>
      </w:r>
      <w:r w:rsidRPr="000A47EC">
        <w:rPr>
          <w:rFonts w:ascii="Arial" w:eastAsiaTheme="majorEastAsia" w:hAnsi="Arial" w:cs="Arial"/>
          <w:sz w:val="24"/>
          <w:szCs w:val="24"/>
        </w:rPr>
        <w:t xml:space="preserve">t think he will be in business </w:t>
      </w:r>
      <w:r w:rsidR="00962E82">
        <w:rPr>
          <w:rFonts w:ascii="Arial" w:eastAsiaTheme="majorEastAsia" w:hAnsi="Arial" w:cs="Arial"/>
          <w:sz w:val="24"/>
          <w:szCs w:val="24"/>
        </w:rPr>
        <w:t>this time next year</w:t>
      </w:r>
      <w:r w:rsidR="00DC40A7" w:rsidRPr="000A47EC">
        <w:rPr>
          <w:rFonts w:ascii="Arial" w:eastAsiaTheme="majorEastAsia" w:hAnsi="Arial" w:cs="Arial"/>
          <w:sz w:val="24"/>
          <w:szCs w:val="24"/>
        </w:rPr>
        <w:t xml:space="preserve">.  </w:t>
      </w:r>
    </w:p>
    <w:p w14:paraId="2628B297" w14:textId="77777777" w:rsidR="00BC7DD0" w:rsidRDefault="00DC0B36" w:rsidP="00B849EA">
      <w:pPr>
        <w:spacing w:line="240" w:lineRule="auto"/>
        <w:ind w:right="-23"/>
        <w:jc w:val="both"/>
        <w:rPr>
          <w:rFonts w:ascii="Arial" w:hAnsi="Arial" w:cs="Arial"/>
          <w:color w:val="000000" w:themeColor="text1"/>
          <w:sz w:val="24"/>
          <w:szCs w:val="24"/>
        </w:rPr>
      </w:pPr>
      <w:r w:rsidRPr="000A47EC">
        <w:rPr>
          <w:rFonts w:ascii="Arial" w:eastAsiaTheme="majorEastAsia" w:hAnsi="Arial" w:cs="Arial"/>
          <w:b/>
          <w:bCs/>
          <w:color w:val="000000" w:themeColor="text1"/>
          <w:sz w:val="24"/>
          <w:szCs w:val="24"/>
        </w:rPr>
        <w:t>Soft fruit</w:t>
      </w:r>
      <w:r w:rsidR="00BC7DD0">
        <w:rPr>
          <w:rFonts w:ascii="Arial" w:hAnsi="Arial" w:cs="Arial"/>
          <w:color w:val="000000" w:themeColor="text1"/>
          <w:sz w:val="24"/>
          <w:szCs w:val="24"/>
        </w:rPr>
        <w:t xml:space="preserve"> </w:t>
      </w:r>
      <w:r w:rsidRPr="000A47EC">
        <w:rPr>
          <w:rFonts w:ascii="Arial" w:eastAsiaTheme="majorEastAsia" w:hAnsi="Arial" w:cs="Arial"/>
          <w:sz w:val="24"/>
          <w:szCs w:val="24"/>
        </w:rPr>
        <w:t xml:space="preserve">yields and prices </w:t>
      </w:r>
      <w:r w:rsidR="00BC7DD0">
        <w:rPr>
          <w:rFonts w:ascii="Arial" w:eastAsiaTheme="majorEastAsia" w:hAnsi="Arial" w:cs="Arial"/>
          <w:sz w:val="24"/>
          <w:szCs w:val="24"/>
        </w:rPr>
        <w:t xml:space="preserve">are strong </w:t>
      </w:r>
      <w:r w:rsidRPr="000A47EC">
        <w:rPr>
          <w:rFonts w:ascii="Arial" w:eastAsiaTheme="majorEastAsia" w:hAnsi="Arial" w:cs="Arial"/>
          <w:sz w:val="24"/>
          <w:szCs w:val="24"/>
        </w:rPr>
        <w:t>following the record temperatures</w:t>
      </w:r>
      <w:r w:rsidRPr="00B849EA">
        <w:rPr>
          <w:rFonts w:ascii="Arial" w:hAnsi="Arial" w:cs="Arial"/>
          <w:sz w:val="24"/>
          <w:szCs w:val="24"/>
        </w:rPr>
        <w:t xml:space="preserve"> </w:t>
      </w:r>
      <w:r w:rsidRPr="000A47EC">
        <w:rPr>
          <w:rFonts w:ascii="Arial" w:eastAsiaTheme="majorEastAsia" w:hAnsi="Arial" w:cs="Arial"/>
          <w:sz w:val="24"/>
          <w:szCs w:val="24"/>
        </w:rPr>
        <w:t>with a good appetite from the supermarkets to buy British</w:t>
      </w:r>
      <w:r w:rsidRPr="00B849EA">
        <w:rPr>
          <w:rFonts w:ascii="Arial" w:hAnsi="Arial" w:cs="Arial"/>
          <w:sz w:val="24"/>
          <w:szCs w:val="24"/>
        </w:rPr>
        <w:t xml:space="preserve"> </w:t>
      </w:r>
      <w:r w:rsidRPr="000A47EC">
        <w:rPr>
          <w:rFonts w:ascii="Arial" w:eastAsiaTheme="majorEastAsia" w:hAnsi="Arial" w:cs="Arial"/>
          <w:sz w:val="24"/>
          <w:szCs w:val="24"/>
        </w:rPr>
        <w:t xml:space="preserve">although </w:t>
      </w:r>
      <w:r w:rsidRPr="00B849EA">
        <w:rPr>
          <w:rFonts w:ascii="Arial" w:hAnsi="Arial" w:cs="Arial"/>
          <w:sz w:val="24"/>
          <w:szCs w:val="24"/>
        </w:rPr>
        <w:t xml:space="preserve">the sector is </w:t>
      </w:r>
      <w:r w:rsidRPr="000A47EC">
        <w:rPr>
          <w:rFonts w:ascii="Arial" w:eastAsiaTheme="majorEastAsia" w:hAnsi="Arial" w:cs="Arial"/>
          <w:sz w:val="24"/>
          <w:szCs w:val="24"/>
        </w:rPr>
        <w:t>struggling with input prices</w:t>
      </w:r>
      <w:r w:rsidRPr="00B849EA">
        <w:rPr>
          <w:rFonts w:ascii="Arial" w:hAnsi="Arial" w:cs="Arial"/>
          <w:color w:val="000000" w:themeColor="text1"/>
          <w:sz w:val="24"/>
          <w:szCs w:val="24"/>
        </w:rPr>
        <w:t xml:space="preserve">.  </w:t>
      </w:r>
    </w:p>
    <w:p w14:paraId="36998FDA" w14:textId="6EA6AC2D" w:rsidR="00BC7DD0" w:rsidRDefault="00AB1284" w:rsidP="00B849EA">
      <w:pPr>
        <w:spacing w:line="240" w:lineRule="auto"/>
        <w:ind w:right="-23"/>
        <w:jc w:val="both"/>
        <w:rPr>
          <w:rFonts w:ascii="Arial" w:eastAsiaTheme="majorEastAsia" w:hAnsi="Arial" w:cs="Arial"/>
          <w:b/>
          <w:bCs/>
          <w:color w:val="000000" w:themeColor="text1"/>
          <w:sz w:val="24"/>
          <w:szCs w:val="24"/>
        </w:rPr>
      </w:pPr>
      <w:r w:rsidRPr="000A47EC">
        <w:rPr>
          <w:rFonts w:ascii="Arial" w:eastAsiaTheme="majorEastAsia" w:hAnsi="Arial" w:cs="Arial"/>
          <w:b/>
          <w:bCs/>
          <w:color w:val="000000" w:themeColor="text1"/>
          <w:sz w:val="24"/>
          <w:szCs w:val="24"/>
        </w:rPr>
        <w:t xml:space="preserve">Bedding </w:t>
      </w:r>
      <w:r w:rsidR="00962E82">
        <w:rPr>
          <w:rFonts w:ascii="Arial" w:eastAsiaTheme="majorEastAsia" w:hAnsi="Arial" w:cs="Arial"/>
          <w:b/>
          <w:bCs/>
          <w:color w:val="000000" w:themeColor="text1"/>
          <w:sz w:val="24"/>
          <w:szCs w:val="24"/>
        </w:rPr>
        <w:t>p</w:t>
      </w:r>
      <w:r w:rsidRPr="000A47EC">
        <w:rPr>
          <w:rFonts w:ascii="Arial" w:eastAsiaTheme="majorEastAsia" w:hAnsi="Arial" w:cs="Arial"/>
          <w:b/>
          <w:bCs/>
          <w:color w:val="000000" w:themeColor="text1"/>
          <w:sz w:val="24"/>
          <w:szCs w:val="24"/>
        </w:rPr>
        <w:t xml:space="preserve">lants </w:t>
      </w:r>
      <w:r w:rsidRPr="000A47EC">
        <w:rPr>
          <w:rFonts w:ascii="Arial" w:eastAsiaTheme="majorEastAsia" w:hAnsi="Arial" w:cs="Arial"/>
          <w:color w:val="000000" w:themeColor="text1"/>
          <w:sz w:val="24"/>
          <w:szCs w:val="24"/>
        </w:rPr>
        <w:t>and</w:t>
      </w:r>
      <w:r w:rsidRPr="000A47EC">
        <w:rPr>
          <w:rFonts w:ascii="Arial" w:eastAsiaTheme="majorEastAsia" w:hAnsi="Arial" w:cs="Arial"/>
          <w:b/>
          <w:bCs/>
          <w:color w:val="000000" w:themeColor="text1"/>
          <w:sz w:val="24"/>
          <w:szCs w:val="24"/>
        </w:rPr>
        <w:t xml:space="preserve"> </w:t>
      </w:r>
      <w:r w:rsidR="00962E82">
        <w:rPr>
          <w:rFonts w:ascii="Arial" w:eastAsiaTheme="majorEastAsia" w:hAnsi="Arial" w:cs="Arial"/>
          <w:b/>
          <w:bCs/>
          <w:color w:val="000000" w:themeColor="text1"/>
          <w:sz w:val="24"/>
          <w:szCs w:val="24"/>
        </w:rPr>
        <w:t>h</w:t>
      </w:r>
      <w:r w:rsidRPr="000A47EC">
        <w:rPr>
          <w:rFonts w:ascii="Arial" w:eastAsiaTheme="majorEastAsia" w:hAnsi="Arial" w:cs="Arial"/>
          <w:b/>
          <w:bCs/>
          <w:color w:val="000000" w:themeColor="text1"/>
          <w:sz w:val="24"/>
          <w:szCs w:val="24"/>
        </w:rPr>
        <w:t xml:space="preserve">ardy </w:t>
      </w:r>
      <w:r w:rsidR="00962E82">
        <w:rPr>
          <w:rFonts w:ascii="Arial" w:eastAsiaTheme="majorEastAsia" w:hAnsi="Arial" w:cs="Arial"/>
          <w:b/>
          <w:bCs/>
          <w:color w:val="000000" w:themeColor="text1"/>
          <w:sz w:val="24"/>
          <w:szCs w:val="24"/>
        </w:rPr>
        <w:t>n</w:t>
      </w:r>
      <w:r w:rsidRPr="000A47EC">
        <w:rPr>
          <w:rFonts w:ascii="Arial" w:eastAsiaTheme="majorEastAsia" w:hAnsi="Arial" w:cs="Arial"/>
          <w:b/>
          <w:bCs/>
          <w:color w:val="000000" w:themeColor="text1"/>
          <w:sz w:val="24"/>
          <w:szCs w:val="24"/>
        </w:rPr>
        <w:t xml:space="preserve">ursery </w:t>
      </w:r>
      <w:r w:rsidR="00962E82">
        <w:rPr>
          <w:rFonts w:ascii="Arial" w:eastAsiaTheme="majorEastAsia" w:hAnsi="Arial" w:cs="Arial"/>
          <w:b/>
          <w:bCs/>
          <w:color w:val="000000" w:themeColor="text1"/>
          <w:sz w:val="24"/>
          <w:szCs w:val="24"/>
        </w:rPr>
        <w:t>s</w:t>
      </w:r>
      <w:r w:rsidRPr="000A47EC">
        <w:rPr>
          <w:rFonts w:ascii="Arial" w:eastAsiaTheme="majorEastAsia" w:hAnsi="Arial" w:cs="Arial"/>
          <w:b/>
          <w:bCs/>
          <w:color w:val="000000" w:themeColor="text1"/>
          <w:sz w:val="24"/>
          <w:szCs w:val="24"/>
        </w:rPr>
        <w:t>tock</w:t>
      </w:r>
      <w:r w:rsidR="00BC7DD0">
        <w:rPr>
          <w:rFonts w:ascii="Arial" w:hAnsi="Arial" w:cs="Arial"/>
          <w:b/>
          <w:bCs/>
          <w:color w:val="000000" w:themeColor="text1"/>
          <w:sz w:val="24"/>
          <w:szCs w:val="24"/>
        </w:rPr>
        <w:t xml:space="preserve"> </w:t>
      </w:r>
      <w:r w:rsidR="00154387" w:rsidRPr="00154387">
        <w:rPr>
          <w:rFonts w:ascii="Arial" w:hAnsi="Arial" w:cs="Arial"/>
          <w:color w:val="000000" w:themeColor="text1"/>
          <w:sz w:val="24"/>
          <w:szCs w:val="24"/>
        </w:rPr>
        <w:t>producers</w:t>
      </w:r>
      <w:r w:rsidR="00154387">
        <w:rPr>
          <w:rFonts w:ascii="Arial" w:hAnsi="Arial" w:cs="Arial"/>
          <w:b/>
          <w:bCs/>
          <w:color w:val="000000" w:themeColor="text1"/>
          <w:sz w:val="24"/>
          <w:szCs w:val="24"/>
        </w:rPr>
        <w:t xml:space="preserve"> </w:t>
      </w:r>
      <w:r w:rsidR="00BC7DD0">
        <w:rPr>
          <w:rFonts w:ascii="Arial" w:hAnsi="Arial" w:cs="Arial"/>
          <w:color w:val="000000" w:themeColor="text1"/>
          <w:sz w:val="24"/>
          <w:szCs w:val="24"/>
        </w:rPr>
        <w:t>struggle with</w:t>
      </w:r>
      <w:r w:rsidRPr="000A47EC">
        <w:rPr>
          <w:rFonts w:ascii="Arial" w:eastAsiaTheme="majorEastAsia" w:hAnsi="Arial" w:cs="Arial"/>
          <w:sz w:val="24"/>
          <w:szCs w:val="24"/>
        </w:rPr>
        <w:t xml:space="preserve"> the paperwork required to import stocks from the EU and export plants. </w:t>
      </w:r>
      <w:r w:rsidR="00962E82">
        <w:rPr>
          <w:rFonts w:ascii="Arial" w:eastAsiaTheme="majorEastAsia" w:hAnsi="Arial" w:cs="Arial"/>
          <w:sz w:val="24"/>
          <w:szCs w:val="24"/>
        </w:rPr>
        <w:t>Trying</w:t>
      </w:r>
      <w:r w:rsidRPr="000A47EC">
        <w:rPr>
          <w:rFonts w:ascii="Arial" w:eastAsiaTheme="majorEastAsia" w:hAnsi="Arial" w:cs="Arial"/>
          <w:sz w:val="24"/>
          <w:szCs w:val="24"/>
        </w:rPr>
        <w:t xml:space="preserve"> to source from the </w:t>
      </w:r>
      <w:r w:rsidR="00BC7DD0" w:rsidRPr="00B849EA">
        <w:rPr>
          <w:rFonts w:ascii="Arial" w:eastAsiaTheme="majorEastAsia" w:hAnsi="Arial" w:cs="Arial"/>
          <w:sz w:val="24"/>
          <w:szCs w:val="24"/>
        </w:rPr>
        <w:t>UK</w:t>
      </w:r>
      <w:r w:rsidRPr="000A47EC">
        <w:rPr>
          <w:rFonts w:ascii="Arial" w:eastAsiaTheme="majorEastAsia" w:hAnsi="Arial" w:cs="Arial"/>
          <w:sz w:val="24"/>
          <w:szCs w:val="24"/>
        </w:rPr>
        <w:t xml:space="preserve"> is proving difficult due </w:t>
      </w:r>
      <w:r w:rsidR="00154387">
        <w:rPr>
          <w:rFonts w:ascii="Arial" w:eastAsiaTheme="majorEastAsia" w:hAnsi="Arial" w:cs="Arial"/>
          <w:sz w:val="24"/>
          <w:szCs w:val="24"/>
        </w:rPr>
        <w:t xml:space="preserve">to </w:t>
      </w:r>
      <w:r w:rsidR="00962E82">
        <w:rPr>
          <w:rFonts w:ascii="Arial" w:eastAsiaTheme="majorEastAsia" w:hAnsi="Arial" w:cs="Arial"/>
          <w:sz w:val="24"/>
          <w:szCs w:val="24"/>
        </w:rPr>
        <w:t xml:space="preserve">lack of </w:t>
      </w:r>
      <w:r w:rsidRPr="000A47EC">
        <w:rPr>
          <w:rFonts w:ascii="Arial" w:eastAsiaTheme="majorEastAsia" w:hAnsi="Arial" w:cs="Arial"/>
          <w:sz w:val="24"/>
          <w:szCs w:val="24"/>
        </w:rPr>
        <w:t>availability</w:t>
      </w:r>
      <w:r w:rsidR="00DC40A7" w:rsidRPr="000A47EC">
        <w:rPr>
          <w:rFonts w:ascii="Arial" w:eastAsiaTheme="majorEastAsia" w:hAnsi="Arial" w:cs="Arial"/>
          <w:sz w:val="24"/>
          <w:szCs w:val="24"/>
        </w:rPr>
        <w:t xml:space="preserve">.  </w:t>
      </w:r>
      <w:r w:rsidR="00BC7DD0">
        <w:rPr>
          <w:rFonts w:ascii="Arial" w:eastAsiaTheme="majorEastAsia" w:hAnsi="Arial" w:cs="Arial"/>
          <w:sz w:val="24"/>
          <w:szCs w:val="24"/>
        </w:rPr>
        <w:t>D</w:t>
      </w:r>
      <w:r w:rsidRPr="000A47EC">
        <w:rPr>
          <w:rFonts w:ascii="Arial" w:hAnsi="Arial" w:cs="Arial"/>
          <w:sz w:val="24"/>
          <w:szCs w:val="24"/>
        </w:rPr>
        <w:t xml:space="preserve">emand </w:t>
      </w:r>
      <w:r w:rsidR="00BC7DD0">
        <w:rPr>
          <w:rFonts w:ascii="Arial" w:hAnsi="Arial" w:cs="Arial"/>
          <w:sz w:val="24"/>
          <w:szCs w:val="24"/>
        </w:rPr>
        <w:t xml:space="preserve">for flowers such as </w:t>
      </w:r>
      <w:r w:rsidR="00BC7DD0" w:rsidRPr="00BC7DD0">
        <w:rPr>
          <w:rFonts w:ascii="Arial" w:hAnsi="Arial" w:cs="Arial"/>
          <w:b/>
          <w:bCs/>
          <w:sz w:val="24"/>
          <w:szCs w:val="24"/>
        </w:rPr>
        <w:t>roses</w:t>
      </w:r>
      <w:r w:rsidR="00BC7DD0">
        <w:rPr>
          <w:rFonts w:ascii="Arial" w:hAnsi="Arial" w:cs="Arial"/>
          <w:sz w:val="24"/>
          <w:szCs w:val="24"/>
        </w:rPr>
        <w:t xml:space="preserve"> </w:t>
      </w:r>
      <w:r w:rsidRPr="000A47EC">
        <w:rPr>
          <w:rFonts w:ascii="Arial" w:hAnsi="Arial" w:cs="Arial"/>
          <w:sz w:val="24"/>
          <w:szCs w:val="24"/>
        </w:rPr>
        <w:t xml:space="preserve">has been low </w:t>
      </w:r>
      <w:r w:rsidR="00B849EA" w:rsidRPr="00B849EA">
        <w:rPr>
          <w:rFonts w:ascii="Arial" w:hAnsi="Arial" w:cs="Arial"/>
          <w:sz w:val="24"/>
          <w:szCs w:val="24"/>
        </w:rPr>
        <w:t xml:space="preserve">possibly due to households cutting back. </w:t>
      </w:r>
    </w:p>
    <w:p w14:paraId="1005E0AA" w14:textId="715ACD50" w:rsidR="00BC7DD0" w:rsidRDefault="00154387" w:rsidP="00B849EA">
      <w:pPr>
        <w:spacing w:line="240" w:lineRule="auto"/>
        <w:ind w:right="-23"/>
        <w:jc w:val="both"/>
        <w:rPr>
          <w:rFonts w:ascii="Arial" w:eastAsiaTheme="majorEastAsia" w:hAnsi="Arial" w:cs="Arial"/>
          <w:sz w:val="24"/>
          <w:szCs w:val="24"/>
        </w:rPr>
      </w:pPr>
      <w:r w:rsidRPr="000D74C0">
        <w:rPr>
          <w:rFonts w:ascii="Arial" w:eastAsiaTheme="majorEastAsia" w:hAnsi="Arial" w:cs="Arial"/>
          <w:b/>
          <w:bCs/>
          <w:color w:val="000000" w:themeColor="text1"/>
          <w:sz w:val="24"/>
          <w:szCs w:val="24"/>
        </w:rPr>
        <w:t>Vineyards</w:t>
      </w:r>
      <w:r w:rsidRPr="00B849EA">
        <w:rPr>
          <w:rFonts w:ascii="Arial" w:hAnsi="Arial" w:cs="Arial"/>
          <w:color w:val="000000" w:themeColor="text1"/>
          <w:sz w:val="24"/>
          <w:szCs w:val="24"/>
        </w:rPr>
        <w:t>:</w:t>
      </w:r>
      <w:r w:rsidR="00DC40A7" w:rsidRPr="000A47EC">
        <w:rPr>
          <w:rFonts w:ascii="Arial" w:eastAsiaTheme="majorEastAsia" w:hAnsi="Arial" w:cs="Arial"/>
          <w:color w:val="000000" w:themeColor="text1"/>
          <w:sz w:val="24"/>
          <w:szCs w:val="24"/>
        </w:rPr>
        <w:t xml:space="preserve"> </w:t>
      </w:r>
      <w:r w:rsidR="00DC40A7" w:rsidRPr="000A47EC">
        <w:rPr>
          <w:rFonts w:ascii="Arial" w:eastAsiaTheme="majorEastAsia" w:hAnsi="Arial" w:cs="Arial"/>
          <w:sz w:val="24"/>
          <w:szCs w:val="24"/>
        </w:rPr>
        <w:t>t</w:t>
      </w:r>
      <w:r w:rsidR="00AB1284" w:rsidRPr="000A47EC">
        <w:rPr>
          <w:rFonts w:ascii="Arial" w:eastAsiaTheme="majorEastAsia" w:hAnsi="Arial" w:cs="Arial"/>
          <w:sz w:val="24"/>
          <w:szCs w:val="24"/>
        </w:rPr>
        <w:t>he warm weather produced an exceptional harvest with very high sugar content and quality grapes. This summer also saw a high demand for wine tasting and tours, which has become a crucial aspect for marketing and selling wine</w:t>
      </w:r>
      <w:r w:rsidR="00DC40A7" w:rsidRPr="000A47EC">
        <w:rPr>
          <w:rFonts w:ascii="Arial" w:eastAsiaTheme="majorEastAsia" w:hAnsi="Arial" w:cs="Arial"/>
          <w:sz w:val="24"/>
          <w:szCs w:val="24"/>
        </w:rPr>
        <w:t xml:space="preserve">.  </w:t>
      </w:r>
    </w:p>
    <w:p w14:paraId="1B597097" w14:textId="29AC6469" w:rsidR="00AB1284" w:rsidRPr="000A47EC" w:rsidRDefault="000D74C0" w:rsidP="00B849EA">
      <w:pPr>
        <w:spacing w:line="240" w:lineRule="auto"/>
        <w:ind w:right="-23"/>
        <w:jc w:val="both"/>
        <w:rPr>
          <w:rFonts w:ascii="Arial" w:hAnsi="Arial" w:cs="Arial"/>
          <w:sz w:val="24"/>
          <w:szCs w:val="24"/>
          <w:u w:val="single"/>
        </w:rPr>
      </w:pPr>
      <w:r w:rsidRPr="000D74C0">
        <w:rPr>
          <w:rFonts w:ascii="Arial" w:eastAsiaTheme="majorEastAsia" w:hAnsi="Arial" w:cs="Arial"/>
          <w:b/>
          <w:bCs/>
          <w:color w:val="000000" w:themeColor="text1"/>
          <w:sz w:val="24"/>
          <w:szCs w:val="24"/>
        </w:rPr>
        <w:t>Christmas Trees</w:t>
      </w:r>
      <w:r w:rsidR="00DC40A7" w:rsidRPr="000A47EC">
        <w:rPr>
          <w:rFonts w:ascii="Arial" w:eastAsiaTheme="majorEastAsia" w:hAnsi="Arial" w:cs="Arial"/>
          <w:color w:val="000000" w:themeColor="text1"/>
          <w:sz w:val="24"/>
          <w:szCs w:val="24"/>
        </w:rPr>
        <w:t xml:space="preserve"> </w:t>
      </w:r>
      <w:r w:rsidR="00AB1284" w:rsidRPr="000A47EC">
        <w:rPr>
          <w:rFonts w:ascii="Arial" w:eastAsiaTheme="majorEastAsia" w:hAnsi="Arial" w:cs="Arial"/>
          <w:sz w:val="24"/>
          <w:szCs w:val="24"/>
        </w:rPr>
        <w:t>survived the dry spring / summer</w:t>
      </w:r>
      <w:r w:rsidR="00DC40A7" w:rsidRPr="000A47EC">
        <w:rPr>
          <w:rFonts w:ascii="Arial" w:eastAsiaTheme="majorEastAsia" w:hAnsi="Arial" w:cs="Arial"/>
          <w:sz w:val="24"/>
          <w:szCs w:val="24"/>
        </w:rPr>
        <w:t xml:space="preserve">, </w:t>
      </w:r>
      <w:r w:rsidR="00B849EA" w:rsidRPr="00B849EA">
        <w:rPr>
          <w:rFonts w:ascii="Arial" w:hAnsi="Arial" w:cs="Arial"/>
          <w:sz w:val="24"/>
          <w:szCs w:val="24"/>
        </w:rPr>
        <w:t xml:space="preserve">but </w:t>
      </w:r>
      <w:r w:rsidR="00DC40A7" w:rsidRPr="000A47EC">
        <w:rPr>
          <w:rFonts w:ascii="Arial" w:eastAsiaTheme="majorEastAsia" w:hAnsi="Arial" w:cs="Arial"/>
          <w:sz w:val="24"/>
          <w:szCs w:val="24"/>
        </w:rPr>
        <w:t>t</w:t>
      </w:r>
      <w:r w:rsidR="00AB1284" w:rsidRPr="000A47EC">
        <w:rPr>
          <w:rFonts w:ascii="Arial" w:eastAsiaTheme="majorEastAsia" w:hAnsi="Arial" w:cs="Arial"/>
          <w:sz w:val="24"/>
          <w:szCs w:val="24"/>
        </w:rPr>
        <w:t xml:space="preserve">he fungus </w:t>
      </w:r>
      <w:r w:rsidR="00AB1284" w:rsidRPr="000A47EC">
        <w:rPr>
          <w:rFonts w:ascii="Arial" w:eastAsiaTheme="majorEastAsia" w:hAnsi="Arial" w:cs="Arial"/>
          <w:b/>
          <w:bCs/>
          <w:sz w:val="24"/>
          <w:szCs w:val="24"/>
        </w:rPr>
        <w:t>Rhizoctonia</w:t>
      </w:r>
      <w:r w:rsidR="00AB1284" w:rsidRPr="000A47EC">
        <w:rPr>
          <w:rFonts w:ascii="Arial" w:eastAsiaTheme="majorEastAsia" w:hAnsi="Arial" w:cs="Arial"/>
          <w:sz w:val="24"/>
          <w:szCs w:val="24"/>
        </w:rPr>
        <w:t xml:space="preserve"> has been identified for first time in the crop</w:t>
      </w:r>
      <w:r w:rsidR="00B849EA" w:rsidRPr="00B849EA">
        <w:rPr>
          <w:rFonts w:ascii="Arial" w:hAnsi="Arial" w:cs="Arial"/>
          <w:sz w:val="24"/>
          <w:szCs w:val="24"/>
        </w:rPr>
        <w:t xml:space="preserve"> and </w:t>
      </w:r>
      <w:r w:rsidR="00962E82">
        <w:rPr>
          <w:rFonts w:ascii="Arial" w:hAnsi="Arial" w:cs="Arial"/>
          <w:sz w:val="24"/>
          <w:szCs w:val="24"/>
        </w:rPr>
        <w:t>so</w:t>
      </w:r>
      <w:r w:rsidR="00B849EA" w:rsidRPr="00B849EA">
        <w:rPr>
          <w:rFonts w:ascii="Arial" w:hAnsi="Arial" w:cs="Arial"/>
          <w:sz w:val="24"/>
          <w:szCs w:val="24"/>
        </w:rPr>
        <w:t xml:space="preserve"> there is</w:t>
      </w:r>
      <w:r w:rsidR="00DC40A7" w:rsidRPr="000A47EC">
        <w:rPr>
          <w:rFonts w:ascii="Arial" w:eastAsiaTheme="majorEastAsia" w:hAnsi="Arial" w:cs="Arial"/>
          <w:sz w:val="24"/>
          <w:szCs w:val="24"/>
        </w:rPr>
        <w:t xml:space="preserve"> </w:t>
      </w:r>
      <w:r w:rsidR="00962E82">
        <w:rPr>
          <w:rFonts w:ascii="Arial" w:eastAsiaTheme="majorEastAsia" w:hAnsi="Arial" w:cs="Arial"/>
          <w:sz w:val="24"/>
          <w:szCs w:val="24"/>
        </w:rPr>
        <w:t>great</w:t>
      </w:r>
      <w:r w:rsidR="00AB1284" w:rsidRPr="000A47EC">
        <w:rPr>
          <w:rFonts w:ascii="Arial" w:eastAsiaTheme="majorEastAsia" w:hAnsi="Arial" w:cs="Arial"/>
          <w:sz w:val="24"/>
          <w:szCs w:val="24"/>
        </w:rPr>
        <w:t xml:space="preserve"> concern over possible loss of the fungicide </w:t>
      </w:r>
      <w:r w:rsidR="00AB1284" w:rsidRPr="000A47EC">
        <w:rPr>
          <w:rFonts w:ascii="Arial" w:eastAsiaTheme="majorEastAsia" w:hAnsi="Arial" w:cs="Arial"/>
          <w:b/>
          <w:bCs/>
          <w:sz w:val="24"/>
          <w:szCs w:val="24"/>
        </w:rPr>
        <w:t>mancozeb</w:t>
      </w:r>
      <w:r w:rsidR="00B849EA" w:rsidRPr="00B849EA">
        <w:rPr>
          <w:rFonts w:ascii="Arial" w:hAnsi="Arial" w:cs="Arial"/>
          <w:sz w:val="24"/>
          <w:szCs w:val="24"/>
        </w:rPr>
        <w:t>.</w:t>
      </w:r>
    </w:p>
    <w:p w14:paraId="2D666E1A" w14:textId="1442BE1B" w:rsidR="00AB1284" w:rsidRPr="000A47EC" w:rsidRDefault="00AB1284" w:rsidP="000A47EC">
      <w:pPr>
        <w:jc w:val="both"/>
        <w:rPr>
          <w:rFonts w:ascii="Arial" w:hAnsi="Arial" w:cs="Arial"/>
          <w:sz w:val="24"/>
          <w:szCs w:val="24"/>
        </w:rPr>
      </w:pPr>
      <w:r w:rsidRPr="000A47EC">
        <w:rPr>
          <w:rFonts w:ascii="Arial" w:hAnsi="Arial" w:cs="Arial"/>
          <w:sz w:val="24"/>
          <w:szCs w:val="24"/>
        </w:rPr>
        <w:t xml:space="preserve">The </w:t>
      </w:r>
      <w:r w:rsidRPr="000A47EC">
        <w:rPr>
          <w:rFonts w:ascii="Arial" w:hAnsi="Arial" w:cs="Arial"/>
          <w:b/>
          <w:bCs/>
          <w:sz w:val="24"/>
          <w:szCs w:val="24"/>
        </w:rPr>
        <w:t>hop</w:t>
      </w:r>
      <w:r w:rsidRPr="000A47EC">
        <w:rPr>
          <w:rFonts w:ascii="Arial" w:hAnsi="Arial" w:cs="Arial"/>
          <w:sz w:val="24"/>
          <w:szCs w:val="24"/>
        </w:rPr>
        <w:t xml:space="preserve"> crop has </w:t>
      </w:r>
      <w:r w:rsidR="006119FC">
        <w:rPr>
          <w:rFonts w:ascii="Arial" w:hAnsi="Arial" w:cs="Arial"/>
          <w:sz w:val="24"/>
          <w:szCs w:val="24"/>
        </w:rPr>
        <w:t>suffered due to</w:t>
      </w:r>
      <w:r w:rsidRPr="000A47EC">
        <w:rPr>
          <w:rFonts w:ascii="Arial" w:hAnsi="Arial" w:cs="Arial"/>
          <w:sz w:val="24"/>
          <w:szCs w:val="24"/>
        </w:rPr>
        <w:t xml:space="preserve"> the drought</w:t>
      </w:r>
      <w:r w:rsidR="006119FC">
        <w:rPr>
          <w:rFonts w:ascii="Arial" w:hAnsi="Arial" w:cs="Arial"/>
          <w:sz w:val="24"/>
          <w:szCs w:val="24"/>
        </w:rPr>
        <w:t xml:space="preserve"> and </w:t>
      </w:r>
      <w:r w:rsidRPr="000A47EC">
        <w:rPr>
          <w:rFonts w:ascii="Arial" w:hAnsi="Arial" w:cs="Arial"/>
          <w:sz w:val="24"/>
          <w:szCs w:val="24"/>
        </w:rPr>
        <w:t xml:space="preserve">heat, yields have been decimated, 50% down in the </w:t>
      </w:r>
      <w:r w:rsidR="00962E82">
        <w:rPr>
          <w:rFonts w:ascii="Arial" w:hAnsi="Arial" w:cs="Arial"/>
          <w:b/>
          <w:bCs/>
          <w:sz w:val="24"/>
          <w:szCs w:val="24"/>
        </w:rPr>
        <w:t>s</w:t>
      </w:r>
      <w:r w:rsidRPr="000A47EC">
        <w:rPr>
          <w:rFonts w:ascii="Arial" w:hAnsi="Arial" w:cs="Arial"/>
          <w:b/>
          <w:bCs/>
          <w:sz w:val="24"/>
          <w:szCs w:val="24"/>
        </w:rPr>
        <w:t>outheast,</w:t>
      </w:r>
      <w:r w:rsidRPr="000A47EC">
        <w:rPr>
          <w:rFonts w:ascii="Arial" w:hAnsi="Arial" w:cs="Arial"/>
          <w:sz w:val="24"/>
          <w:szCs w:val="24"/>
        </w:rPr>
        <w:t xml:space="preserve"> 40% down in the </w:t>
      </w:r>
      <w:r w:rsidR="00962E82">
        <w:rPr>
          <w:rFonts w:ascii="Arial" w:hAnsi="Arial" w:cs="Arial"/>
          <w:b/>
          <w:bCs/>
          <w:sz w:val="24"/>
          <w:szCs w:val="24"/>
        </w:rPr>
        <w:t>w</w:t>
      </w:r>
      <w:r w:rsidRPr="000A47EC">
        <w:rPr>
          <w:rFonts w:ascii="Arial" w:hAnsi="Arial" w:cs="Arial"/>
          <w:b/>
          <w:bCs/>
          <w:sz w:val="24"/>
          <w:szCs w:val="24"/>
        </w:rPr>
        <w:t xml:space="preserve">est </w:t>
      </w:r>
      <w:r w:rsidR="00962E82">
        <w:rPr>
          <w:rFonts w:ascii="Arial" w:hAnsi="Arial" w:cs="Arial"/>
          <w:b/>
          <w:bCs/>
          <w:sz w:val="24"/>
          <w:szCs w:val="24"/>
        </w:rPr>
        <w:t>m</w:t>
      </w:r>
      <w:r w:rsidRPr="000A47EC">
        <w:rPr>
          <w:rFonts w:ascii="Arial" w:hAnsi="Arial" w:cs="Arial"/>
          <w:b/>
          <w:bCs/>
          <w:sz w:val="24"/>
          <w:szCs w:val="24"/>
        </w:rPr>
        <w:t>idlands</w:t>
      </w:r>
      <w:r w:rsidRPr="000A47EC">
        <w:rPr>
          <w:rFonts w:ascii="Arial" w:hAnsi="Arial" w:cs="Arial"/>
          <w:sz w:val="24"/>
          <w:szCs w:val="24"/>
        </w:rPr>
        <w:t xml:space="preserve">. The UK hop industry is in a very poor situation, </w:t>
      </w:r>
      <w:r w:rsidR="00B849EA">
        <w:rPr>
          <w:rFonts w:ascii="Arial" w:hAnsi="Arial" w:cs="Arial"/>
          <w:sz w:val="24"/>
          <w:szCs w:val="24"/>
        </w:rPr>
        <w:t xml:space="preserve">due to </w:t>
      </w:r>
      <w:r w:rsidRPr="000A47EC">
        <w:rPr>
          <w:rFonts w:ascii="Arial" w:hAnsi="Arial" w:cs="Arial"/>
          <w:sz w:val="24"/>
          <w:szCs w:val="24"/>
        </w:rPr>
        <w:t>covid lockdowns</w:t>
      </w:r>
      <w:r w:rsidR="00B849EA">
        <w:rPr>
          <w:rFonts w:ascii="Arial" w:hAnsi="Arial" w:cs="Arial"/>
          <w:sz w:val="24"/>
          <w:szCs w:val="24"/>
        </w:rPr>
        <w:t xml:space="preserve"> and</w:t>
      </w:r>
      <w:r w:rsidRPr="000A47EC">
        <w:rPr>
          <w:rFonts w:ascii="Arial" w:hAnsi="Arial" w:cs="Arial"/>
          <w:sz w:val="24"/>
          <w:szCs w:val="24"/>
        </w:rPr>
        <w:t xml:space="preserve"> pub closures</w:t>
      </w:r>
      <w:r w:rsidR="00BC7DD0">
        <w:rPr>
          <w:rFonts w:ascii="Arial" w:hAnsi="Arial" w:cs="Arial"/>
          <w:sz w:val="24"/>
          <w:szCs w:val="24"/>
        </w:rPr>
        <w:t xml:space="preserve"> and rising costs</w:t>
      </w:r>
      <w:r w:rsidR="006119FC">
        <w:rPr>
          <w:rFonts w:ascii="Arial" w:hAnsi="Arial" w:cs="Arial"/>
          <w:sz w:val="24"/>
          <w:szCs w:val="24"/>
        </w:rPr>
        <w:t xml:space="preserve"> and</w:t>
      </w:r>
      <w:r w:rsidRPr="000A47EC">
        <w:rPr>
          <w:rFonts w:ascii="Arial" w:hAnsi="Arial" w:cs="Arial"/>
          <w:sz w:val="24"/>
          <w:szCs w:val="24"/>
        </w:rPr>
        <w:t xml:space="preserve"> more growers are leaving the industry</w:t>
      </w:r>
      <w:r w:rsidR="006119FC">
        <w:rPr>
          <w:rFonts w:ascii="Arial" w:hAnsi="Arial" w:cs="Arial"/>
          <w:sz w:val="24"/>
          <w:szCs w:val="24"/>
        </w:rPr>
        <w:t xml:space="preserve">.  </w:t>
      </w:r>
      <w:r w:rsidR="00BC7DD0">
        <w:rPr>
          <w:rFonts w:ascii="Arial" w:hAnsi="Arial" w:cs="Arial"/>
          <w:sz w:val="24"/>
          <w:szCs w:val="24"/>
        </w:rPr>
        <w:t xml:space="preserve">However, </w:t>
      </w:r>
      <w:r w:rsidRPr="000A47EC">
        <w:rPr>
          <w:rFonts w:ascii="Arial" w:hAnsi="Arial" w:cs="Arial"/>
          <w:sz w:val="24"/>
          <w:szCs w:val="24"/>
        </w:rPr>
        <w:t>shortage of hops may force some brewers to think they need to make a forward contract</w:t>
      </w:r>
      <w:r w:rsidR="00BC7DD0">
        <w:rPr>
          <w:rFonts w:ascii="Arial" w:hAnsi="Arial" w:cs="Arial"/>
          <w:sz w:val="24"/>
          <w:szCs w:val="24"/>
        </w:rPr>
        <w:t>.</w:t>
      </w:r>
      <w:r w:rsidRPr="000A47EC">
        <w:rPr>
          <w:rFonts w:ascii="Arial" w:hAnsi="Arial" w:cs="Arial"/>
          <w:sz w:val="24"/>
          <w:szCs w:val="24"/>
        </w:rPr>
        <w:t xml:space="preserve"> </w:t>
      </w:r>
    </w:p>
    <w:p w14:paraId="693C218D" w14:textId="35088E36" w:rsidR="00D8608F" w:rsidRPr="00B849EA" w:rsidRDefault="006119FC" w:rsidP="00B849EA">
      <w:pPr>
        <w:pStyle w:val="paragraph"/>
        <w:spacing w:before="0" w:beforeAutospacing="0" w:after="0" w:afterAutospacing="0"/>
        <w:jc w:val="both"/>
        <w:rPr>
          <w:rFonts w:ascii="Arial" w:hAnsi="Arial" w:cs="Arial"/>
        </w:rPr>
      </w:pPr>
      <w:r>
        <w:rPr>
          <w:rFonts w:ascii="Arial" w:hAnsi="Arial" w:cs="Arial"/>
        </w:rPr>
        <w:t>T</w:t>
      </w:r>
      <w:r w:rsidR="00D8608F" w:rsidRPr="00B849EA">
        <w:rPr>
          <w:rFonts w:ascii="Arial" w:hAnsi="Arial" w:cs="Arial"/>
        </w:rPr>
        <w:t xml:space="preserve">he 22ha </w:t>
      </w:r>
      <w:r w:rsidR="00D8608F" w:rsidRPr="00B849EA">
        <w:rPr>
          <w:rFonts w:ascii="Arial" w:hAnsi="Arial" w:cs="Arial"/>
          <w:b/>
          <w:bCs/>
        </w:rPr>
        <w:t>glasshouse</w:t>
      </w:r>
      <w:r w:rsidR="00D8608F" w:rsidRPr="00B849EA">
        <w:rPr>
          <w:rFonts w:ascii="Arial" w:hAnsi="Arial" w:cs="Arial"/>
        </w:rPr>
        <w:t xml:space="preserve"> business </w:t>
      </w:r>
      <w:r>
        <w:rPr>
          <w:rFonts w:ascii="Arial" w:hAnsi="Arial" w:cs="Arial"/>
        </w:rPr>
        <w:t>being</w:t>
      </w:r>
      <w:r w:rsidR="00D8608F" w:rsidRPr="00B849EA">
        <w:rPr>
          <w:rFonts w:ascii="Arial" w:hAnsi="Arial" w:cs="Arial"/>
        </w:rPr>
        <w:t xml:space="preserve"> developed near </w:t>
      </w:r>
      <w:r w:rsidR="00D8608F" w:rsidRPr="00B849EA">
        <w:rPr>
          <w:rFonts w:ascii="Arial" w:hAnsi="Arial" w:cs="Arial"/>
          <w:b/>
          <w:bCs/>
        </w:rPr>
        <w:t>Ely</w:t>
      </w:r>
      <w:r>
        <w:rPr>
          <w:rFonts w:ascii="Arial" w:hAnsi="Arial" w:cs="Arial"/>
          <w:b/>
          <w:bCs/>
        </w:rPr>
        <w:t xml:space="preserve"> </w:t>
      </w:r>
      <w:r>
        <w:rPr>
          <w:rFonts w:ascii="Arial" w:hAnsi="Arial" w:cs="Arial"/>
        </w:rPr>
        <w:t>is causing concern</w:t>
      </w:r>
      <w:r w:rsidR="00D8608F" w:rsidRPr="00B849EA">
        <w:rPr>
          <w:rFonts w:ascii="Arial" w:hAnsi="Arial" w:cs="Arial"/>
        </w:rPr>
        <w:t xml:space="preserve"> that the economics may be driven by the </w:t>
      </w:r>
      <w:r w:rsidR="00B849EA">
        <w:rPr>
          <w:rFonts w:ascii="Arial" w:hAnsi="Arial" w:cs="Arial"/>
        </w:rPr>
        <w:t>c</w:t>
      </w:r>
      <w:r w:rsidR="00D8608F" w:rsidRPr="00B849EA">
        <w:rPr>
          <w:rFonts w:ascii="Arial" w:hAnsi="Arial" w:cs="Arial"/>
        </w:rPr>
        <w:t xml:space="preserve">ombined </w:t>
      </w:r>
      <w:r w:rsidR="00B849EA">
        <w:rPr>
          <w:rFonts w:ascii="Arial" w:hAnsi="Arial" w:cs="Arial"/>
        </w:rPr>
        <w:t>h</w:t>
      </w:r>
      <w:r w:rsidR="00D8608F" w:rsidRPr="00B849EA">
        <w:rPr>
          <w:rFonts w:ascii="Arial" w:hAnsi="Arial" w:cs="Arial"/>
        </w:rPr>
        <w:t xml:space="preserve">eat and </w:t>
      </w:r>
      <w:r w:rsidR="00B849EA">
        <w:rPr>
          <w:rFonts w:ascii="Arial" w:hAnsi="Arial" w:cs="Arial"/>
        </w:rPr>
        <w:t>p</w:t>
      </w:r>
      <w:r w:rsidR="00D8608F" w:rsidRPr="00B849EA">
        <w:rPr>
          <w:rFonts w:ascii="Arial" w:hAnsi="Arial" w:cs="Arial"/>
        </w:rPr>
        <w:t xml:space="preserve">ower, and not by crop production </w:t>
      </w:r>
      <w:r>
        <w:rPr>
          <w:rFonts w:ascii="Arial" w:hAnsi="Arial" w:cs="Arial"/>
        </w:rPr>
        <w:t>and</w:t>
      </w:r>
      <w:r w:rsidR="00D8608F" w:rsidRPr="00B849EA">
        <w:rPr>
          <w:rFonts w:ascii="Arial" w:hAnsi="Arial" w:cs="Arial"/>
        </w:rPr>
        <w:t xml:space="preserve"> </w:t>
      </w:r>
      <w:r>
        <w:rPr>
          <w:rFonts w:ascii="Arial" w:hAnsi="Arial" w:cs="Arial"/>
        </w:rPr>
        <w:t>therefore</w:t>
      </w:r>
      <w:r w:rsidR="00D8608F" w:rsidRPr="00B849EA">
        <w:rPr>
          <w:rFonts w:ascii="Arial" w:hAnsi="Arial" w:cs="Arial"/>
        </w:rPr>
        <w:t xml:space="preserve"> existing producers, facing high energy costs, may not be able to compete</w:t>
      </w:r>
      <w:r>
        <w:rPr>
          <w:rFonts w:ascii="Arial" w:hAnsi="Arial" w:cs="Arial"/>
        </w:rPr>
        <w:t>.</w:t>
      </w:r>
    </w:p>
    <w:p w14:paraId="42E00819" w14:textId="77777777" w:rsidR="00D8608F" w:rsidRPr="00C415AC" w:rsidRDefault="00D8608F" w:rsidP="00B849EA">
      <w:pPr>
        <w:pStyle w:val="paragraph"/>
        <w:spacing w:before="0" w:beforeAutospacing="0" w:after="0" w:afterAutospacing="0"/>
        <w:jc w:val="both"/>
        <w:rPr>
          <w:rFonts w:ascii="Arial" w:hAnsi="Arial" w:cs="Arial"/>
          <w:highlight w:val="darkCyan"/>
        </w:rPr>
      </w:pPr>
    </w:p>
    <w:p w14:paraId="50C996BB" w14:textId="2797BB0C" w:rsidR="00B849EA" w:rsidRDefault="00D51689" w:rsidP="00B849EA">
      <w:pPr>
        <w:pStyle w:val="paragraph"/>
        <w:spacing w:before="0" w:beforeAutospacing="0" w:after="0" w:afterAutospacing="0"/>
        <w:jc w:val="both"/>
        <w:rPr>
          <w:rFonts w:ascii="Arial" w:hAnsi="Arial" w:cs="Arial"/>
        </w:rPr>
      </w:pPr>
      <w:r w:rsidRPr="00B849EA">
        <w:rPr>
          <w:rFonts w:ascii="Arial" w:hAnsi="Arial" w:cs="Arial"/>
        </w:rPr>
        <w:t>Hortic</w:t>
      </w:r>
      <w:r w:rsidR="00B849EA" w:rsidRPr="00B849EA">
        <w:rPr>
          <w:rFonts w:ascii="Arial" w:hAnsi="Arial" w:cs="Arial"/>
        </w:rPr>
        <w:t>ultural</w:t>
      </w:r>
      <w:r w:rsidRPr="00B849EA">
        <w:rPr>
          <w:rFonts w:ascii="Arial" w:hAnsi="Arial" w:cs="Arial"/>
        </w:rPr>
        <w:t xml:space="preserve"> producers </w:t>
      </w:r>
      <w:r w:rsidR="00B849EA" w:rsidRPr="00B849EA">
        <w:rPr>
          <w:rFonts w:ascii="Arial" w:hAnsi="Arial" w:cs="Arial"/>
        </w:rPr>
        <w:t xml:space="preserve">are </w:t>
      </w:r>
      <w:r w:rsidRPr="00B849EA">
        <w:rPr>
          <w:rFonts w:ascii="Arial" w:hAnsi="Arial" w:cs="Arial"/>
        </w:rPr>
        <w:t>rethinking their methods of production in response to the critical shortage of labour</w:t>
      </w:r>
      <w:r w:rsidR="00962E82">
        <w:rPr>
          <w:rFonts w:ascii="Arial" w:hAnsi="Arial" w:cs="Arial"/>
        </w:rPr>
        <w:t xml:space="preserve">, </w:t>
      </w:r>
      <w:r w:rsidR="006119FC">
        <w:rPr>
          <w:rFonts w:ascii="Arial" w:hAnsi="Arial" w:cs="Arial"/>
        </w:rPr>
        <w:t>for example, investigating</w:t>
      </w:r>
      <w:r w:rsidRPr="00B849EA">
        <w:rPr>
          <w:rFonts w:ascii="Arial" w:hAnsi="Arial" w:cs="Arial"/>
        </w:rPr>
        <w:t xml:space="preserve"> </w:t>
      </w:r>
      <w:r w:rsidRPr="006119FC">
        <w:rPr>
          <w:rFonts w:ascii="Arial" w:hAnsi="Arial" w:cs="Arial"/>
          <w:b/>
          <w:bCs/>
        </w:rPr>
        <w:t>robotic technology</w:t>
      </w:r>
      <w:r w:rsidRPr="00B849EA">
        <w:rPr>
          <w:rFonts w:ascii="Arial" w:hAnsi="Arial" w:cs="Arial"/>
        </w:rPr>
        <w:t xml:space="preserve"> for flower selection and picking. </w:t>
      </w:r>
    </w:p>
    <w:p w14:paraId="215F5699" w14:textId="77777777" w:rsidR="00B849EA" w:rsidRDefault="00B849EA" w:rsidP="00B849EA">
      <w:pPr>
        <w:pStyle w:val="paragraph"/>
        <w:spacing w:before="0" w:beforeAutospacing="0" w:after="0" w:afterAutospacing="0"/>
        <w:jc w:val="both"/>
        <w:rPr>
          <w:rFonts w:ascii="Arial" w:hAnsi="Arial" w:cs="Arial"/>
        </w:rPr>
      </w:pPr>
    </w:p>
    <w:p w14:paraId="53D6CE8F" w14:textId="436203E5" w:rsidR="00D51689" w:rsidRPr="00B849EA" w:rsidRDefault="00962E82" w:rsidP="00B849EA">
      <w:pPr>
        <w:pStyle w:val="paragraph"/>
        <w:spacing w:before="0" w:beforeAutospacing="0" w:after="0" w:afterAutospacing="0"/>
        <w:jc w:val="both"/>
        <w:rPr>
          <w:rFonts w:ascii="Arial" w:hAnsi="Arial" w:cs="Arial"/>
        </w:rPr>
      </w:pPr>
      <w:r>
        <w:rPr>
          <w:rFonts w:ascii="Arial" w:hAnsi="Arial" w:cs="Arial"/>
        </w:rPr>
        <w:t>There is o</w:t>
      </w:r>
      <w:r w:rsidR="00D51689" w:rsidRPr="00B849EA">
        <w:rPr>
          <w:rFonts w:ascii="Arial" w:hAnsi="Arial" w:cs="Arial"/>
        </w:rPr>
        <w:t xml:space="preserve">ngoing concern about restrictions on </w:t>
      </w:r>
      <w:r w:rsidR="00D51689" w:rsidRPr="00B849EA">
        <w:rPr>
          <w:rFonts w:ascii="Arial" w:hAnsi="Arial" w:cs="Arial"/>
          <w:b/>
          <w:bCs/>
        </w:rPr>
        <w:t>water abstraction</w:t>
      </w:r>
      <w:r w:rsidR="00D51689" w:rsidRPr="00B849EA">
        <w:rPr>
          <w:rFonts w:ascii="Arial" w:hAnsi="Arial" w:cs="Arial"/>
        </w:rPr>
        <w:t xml:space="preserve"> in </w:t>
      </w:r>
      <w:r w:rsidR="00D51689" w:rsidRPr="00B849EA">
        <w:rPr>
          <w:rFonts w:ascii="Arial" w:hAnsi="Arial" w:cs="Arial"/>
          <w:b/>
          <w:bCs/>
        </w:rPr>
        <w:t>Norfolk</w:t>
      </w:r>
      <w:r w:rsidR="00D51689" w:rsidRPr="00B849EA">
        <w:rPr>
          <w:rFonts w:ascii="Arial" w:hAnsi="Arial" w:cs="Arial"/>
        </w:rPr>
        <w:t xml:space="preserve"> and pressure from environmental groups. </w:t>
      </w:r>
      <w:r w:rsidR="005B7DC0">
        <w:rPr>
          <w:rFonts w:ascii="Arial" w:hAnsi="Arial" w:cs="Arial"/>
        </w:rPr>
        <w:t>Producers have commented that t</w:t>
      </w:r>
      <w:r w:rsidR="00D51689" w:rsidRPr="00B849EA">
        <w:rPr>
          <w:rFonts w:ascii="Arial" w:hAnsi="Arial" w:cs="Arial"/>
        </w:rPr>
        <w:t xml:space="preserve">here is a need to differentiate between </w:t>
      </w:r>
      <w:r w:rsidR="006119FC" w:rsidRPr="00B849EA">
        <w:rPr>
          <w:rFonts w:ascii="Arial" w:hAnsi="Arial" w:cs="Arial"/>
        </w:rPr>
        <w:t xml:space="preserve">and better understand the impacts </w:t>
      </w:r>
      <w:r w:rsidR="006119FC">
        <w:rPr>
          <w:rFonts w:ascii="Arial" w:hAnsi="Arial" w:cs="Arial"/>
        </w:rPr>
        <w:t xml:space="preserve">of </w:t>
      </w:r>
      <w:r w:rsidR="00D51689" w:rsidRPr="00B849EA">
        <w:rPr>
          <w:rFonts w:ascii="Arial" w:hAnsi="Arial" w:cs="Arial"/>
        </w:rPr>
        <w:t xml:space="preserve">winter and summer abstraction. </w:t>
      </w:r>
    </w:p>
    <w:p w14:paraId="60A636FF" w14:textId="77777777" w:rsidR="00B849EA" w:rsidRPr="00C415AC" w:rsidRDefault="00B849EA" w:rsidP="00B849EA">
      <w:pPr>
        <w:pStyle w:val="paragraph"/>
        <w:spacing w:before="0" w:beforeAutospacing="0" w:after="0" w:afterAutospacing="0"/>
        <w:jc w:val="both"/>
        <w:rPr>
          <w:rFonts w:ascii="Arial" w:hAnsi="Arial" w:cs="Arial"/>
          <w:highlight w:val="darkCyan"/>
        </w:rPr>
      </w:pPr>
    </w:p>
    <w:p w14:paraId="71D64CC9" w14:textId="77777777" w:rsidR="00962E82" w:rsidRDefault="005A13B5" w:rsidP="00962E82">
      <w:pPr>
        <w:spacing w:line="240" w:lineRule="auto"/>
        <w:ind w:right="-23"/>
        <w:jc w:val="both"/>
        <w:rPr>
          <w:rFonts w:ascii="Arial" w:hAnsi="Arial" w:cs="Arial"/>
          <w:b/>
          <w:bCs/>
          <w:sz w:val="24"/>
          <w:szCs w:val="24"/>
          <w:u w:val="single"/>
        </w:rPr>
      </w:pPr>
      <w:r w:rsidRPr="00EA0D01">
        <w:rPr>
          <w:rFonts w:ascii="Arial" w:hAnsi="Arial" w:cs="Arial"/>
          <w:b/>
          <w:bCs/>
          <w:sz w:val="24"/>
          <w:szCs w:val="24"/>
          <w:u w:val="single"/>
        </w:rPr>
        <w:t>Basic Payment Scheme (BPS) and Environmental Schemes</w:t>
      </w:r>
    </w:p>
    <w:p w14:paraId="30E5C04D" w14:textId="111F5DB8" w:rsidR="003D3468" w:rsidRPr="00962E82" w:rsidRDefault="003D3468" w:rsidP="00962E82">
      <w:pPr>
        <w:spacing w:line="240" w:lineRule="auto"/>
        <w:ind w:right="-23"/>
        <w:jc w:val="both"/>
        <w:rPr>
          <w:rFonts w:ascii="Arial" w:hAnsi="Arial" w:cs="Arial"/>
          <w:b/>
          <w:bCs/>
          <w:sz w:val="24"/>
          <w:szCs w:val="24"/>
          <w:u w:val="single"/>
        </w:rPr>
      </w:pPr>
      <w:r w:rsidRPr="004E2CD3">
        <w:rPr>
          <w:rFonts w:ascii="Arial" w:hAnsi="Arial" w:cs="Arial"/>
          <w:sz w:val="24"/>
          <w:szCs w:val="24"/>
        </w:rPr>
        <w:t xml:space="preserve">Farmers have welcomed the advance half payment of the </w:t>
      </w:r>
      <w:r w:rsidRPr="003D3468">
        <w:rPr>
          <w:rFonts w:ascii="Arial" w:hAnsi="Arial" w:cs="Arial"/>
          <w:b/>
          <w:bCs/>
          <w:sz w:val="24"/>
          <w:szCs w:val="24"/>
        </w:rPr>
        <w:t>BPS</w:t>
      </w:r>
      <w:r w:rsidRPr="004E2CD3">
        <w:rPr>
          <w:rFonts w:ascii="Arial" w:hAnsi="Arial" w:cs="Arial"/>
          <w:sz w:val="24"/>
          <w:szCs w:val="24"/>
        </w:rPr>
        <w:t xml:space="preserve"> during July 2022 to assist with the cost of living and input pressures.</w:t>
      </w:r>
      <w:r>
        <w:rPr>
          <w:rFonts w:ascii="Arial" w:hAnsi="Arial" w:cs="Arial"/>
          <w:sz w:val="24"/>
          <w:szCs w:val="24"/>
        </w:rPr>
        <w:t xml:space="preserve">  </w:t>
      </w:r>
      <w:r w:rsidR="00E6240B" w:rsidRPr="000A47EC">
        <w:rPr>
          <w:rFonts w:ascii="Arial" w:hAnsi="Arial" w:cs="Arial"/>
          <w:sz w:val="24"/>
          <w:szCs w:val="24"/>
        </w:rPr>
        <w:t>Most farms</w:t>
      </w:r>
      <w:r w:rsidRPr="003D3468">
        <w:rPr>
          <w:rFonts w:ascii="Arial" w:hAnsi="Arial" w:cs="Arial"/>
          <w:sz w:val="24"/>
          <w:szCs w:val="24"/>
        </w:rPr>
        <w:t xml:space="preserve"> </w:t>
      </w:r>
      <w:r w:rsidR="00E6240B" w:rsidRPr="000A47EC">
        <w:rPr>
          <w:rFonts w:ascii="Arial" w:hAnsi="Arial" w:cs="Arial"/>
          <w:sz w:val="24"/>
          <w:szCs w:val="24"/>
        </w:rPr>
        <w:t xml:space="preserve">received their 50% </w:t>
      </w:r>
      <w:r w:rsidR="00E6240B" w:rsidRPr="000A47EC">
        <w:rPr>
          <w:rFonts w:ascii="Arial" w:hAnsi="Arial" w:cs="Arial"/>
          <w:b/>
          <w:bCs/>
          <w:sz w:val="24"/>
          <w:szCs w:val="24"/>
        </w:rPr>
        <w:t>BPS</w:t>
      </w:r>
      <w:r w:rsidR="00E6240B" w:rsidRPr="000A47EC">
        <w:rPr>
          <w:rFonts w:ascii="Arial" w:hAnsi="Arial" w:cs="Arial"/>
          <w:sz w:val="24"/>
          <w:szCs w:val="24"/>
        </w:rPr>
        <w:t xml:space="preserve"> payment in a timely manner</w:t>
      </w:r>
      <w:r>
        <w:rPr>
          <w:rFonts w:ascii="Arial" w:hAnsi="Arial" w:cs="Arial"/>
          <w:sz w:val="24"/>
          <w:szCs w:val="24"/>
        </w:rPr>
        <w:t>.</w:t>
      </w:r>
    </w:p>
    <w:p w14:paraId="53022BA7" w14:textId="58BD5F73" w:rsidR="003460A9" w:rsidRPr="00C3619D" w:rsidRDefault="00B05B6C" w:rsidP="003460A9">
      <w:pPr>
        <w:jc w:val="both"/>
        <w:rPr>
          <w:rFonts w:ascii="Arial" w:hAnsi="Arial" w:cs="Arial"/>
          <w:sz w:val="24"/>
          <w:szCs w:val="24"/>
        </w:rPr>
      </w:pPr>
      <w:r>
        <w:rPr>
          <w:rFonts w:ascii="Arial" w:hAnsi="Arial" w:cs="Arial"/>
          <w:sz w:val="24"/>
          <w:szCs w:val="24"/>
        </w:rPr>
        <w:t>Farmers</w:t>
      </w:r>
      <w:r w:rsidR="003460A9" w:rsidRPr="00C3619D">
        <w:rPr>
          <w:rFonts w:ascii="Arial" w:hAnsi="Arial" w:cs="Arial"/>
          <w:sz w:val="24"/>
          <w:szCs w:val="24"/>
        </w:rPr>
        <w:t xml:space="preserve"> who wis</w:t>
      </w:r>
      <w:r>
        <w:rPr>
          <w:rFonts w:ascii="Arial" w:hAnsi="Arial" w:cs="Arial"/>
          <w:sz w:val="24"/>
          <w:szCs w:val="24"/>
        </w:rPr>
        <w:t xml:space="preserve">h </w:t>
      </w:r>
      <w:r w:rsidR="003460A9" w:rsidRPr="00C3619D">
        <w:rPr>
          <w:rFonts w:ascii="Arial" w:hAnsi="Arial" w:cs="Arial"/>
          <w:sz w:val="24"/>
          <w:szCs w:val="24"/>
        </w:rPr>
        <w:t xml:space="preserve">to extend their </w:t>
      </w:r>
      <w:proofErr w:type="gramStart"/>
      <w:r w:rsidR="00C5213A" w:rsidRPr="00C5213A">
        <w:rPr>
          <w:rFonts w:ascii="Arial" w:hAnsi="Arial" w:cs="Arial"/>
          <w:b/>
          <w:bCs/>
          <w:sz w:val="24"/>
          <w:szCs w:val="24"/>
        </w:rPr>
        <w:t>Higher Level</w:t>
      </w:r>
      <w:proofErr w:type="gramEnd"/>
      <w:r w:rsidR="00C5213A" w:rsidRPr="00C5213A">
        <w:rPr>
          <w:rFonts w:ascii="Arial" w:hAnsi="Arial" w:cs="Arial"/>
          <w:b/>
          <w:bCs/>
          <w:sz w:val="24"/>
          <w:szCs w:val="24"/>
        </w:rPr>
        <w:t xml:space="preserve"> </w:t>
      </w:r>
      <w:r w:rsidR="0033506C" w:rsidRPr="00C5213A">
        <w:rPr>
          <w:rFonts w:ascii="Arial" w:hAnsi="Arial" w:cs="Arial"/>
          <w:b/>
          <w:bCs/>
          <w:sz w:val="24"/>
          <w:szCs w:val="24"/>
        </w:rPr>
        <w:t xml:space="preserve">Scheme </w:t>
      </w:r>
      <w:r w:rsidR="0033506C" w:rsidRPr="00C3619D">
        <w:rPr>
          <w:rFonts w:ascii="Arial" w:hAnsi="Arial" w:cs="Arial"/>
          <w:sz w:val="24"/>
          <w:szCs w:val="24"/>
        </w:rPr>
        <w:t>agreements</w:t>
      </w:r>
      <w:r w:rsidR="003460A9" w:rsidRPr="00C3619D">
        <w:rPr>
          <w:rFonts w:ascii="Arial" w:hAnsi="Arial" w:cs="Arial"/>
          <w:sz w:val="24"/>
          <w:szCs w:val="24"/>
        </w:rPr>
        <w:t xml:space="preserve"> </w:t>
      </w:r>
      <w:r>
        <w:rPr>
          <w:rFonts w:ascii="Arial" w:hAnsi="Arial" w:cs="Arial"/>
          <w:sz w:val="24"/>
          <w:szCs w:val="24"/>
        </w:rPr>
        <w:t xml:space="preserve">welcomed the news that they </w:t>
      </w:r>
      <w:r w:rsidR="003460A9" w:rsidRPr="00C3619D">
        <w:rPr>
          <w:rFonts w:ascii="Arial" w:hAnsi="Arial" w:cs="Arial"/>
          <w:sz w:val="24"/>
          <w:szCs w:val="24"/>
        </w:rPr>
        <w:t>could do so for five years</w:t>
      </w:r>
      <w:r w:rsidR="00C5213A">
        <w:rPr>
          <w:rFonts w:ascii="Arial" w:hAnsi="Arial" w:cs="Arial"/>
          <w:sz w:val="24"/>
          <w:szCs w:val="24"/>
        </w:rPr>
        <w:t xml:space="preserve">, </w:t>
      </w:r>
      <w:r>
        <w:rPr>
          <w:rFonts w:ascii="Arial" w:hAnsi="Arial" w:cs="Arial"/>
          <w:sz w:val="24"/>
          <w:szCs w:val="24"/>
        </w:rPr>
        <w:t xml:space="preserve">which </w:t>
      </w:r>
      <w:r w:rsidR="003460A9" w:rsidRPr="00C3619D">
        <w:rPr>
          <w:rFonts w:ascii="Arial" w:hAnsi="Arial" w:cs="Arial"/>
          <w:sz w:val="24"/>
          <w:szCs w:val="24"/>
        </w:rPr>
        <w:t>provide</w:t>
      </w:r>
      <w:r w:rsidR="00C5213A">
        <w:rPr>
          <w:rFonts w:ascii="Arial" w:hAnsi="Arial" w:cs="Arial"/>
          <w:sz w:val="24"/>
          <w:szCs w:val="24"/>
        </w:rPr>
        <w:t>s an</w:t>
      </w:r>
      <w:r w:rsidR="003460A9" w:rsidRPr="00C3619D">
        <w:rPr>
          <w:rFonts w:ascii="Arial" w:hAnsi="Arial" w:cs="Arial"/>
          <w:sz w:val="24"/>
          <w:szCs w:val="24"/>
        </w:rPr>
        <w:t xml:space="preserve"> income</w:t>
      </w:r>
      <w:r w:rsidR="00C5213A">
        <w:rPr>
          <w:rFonts w:ascii="Arial" w:hAnsi="Arial" w:cs="Arial"/>
          <w:sz w:val="24"/>
          <w:szCs w:val="24"/>
        </w:rPr>
        <w:t xml:space="preserve"> stream</w:t>
      </w:r>
      <w:r w:rsidR="003460A9" w:rsidRPr="00C3619D">
        <w:rPr>
          <w:rFonts w:ascii="Arial" w:hAnsi="Arial" w:cs="Arial"/>
          <w:sz w:val="24"/>
          <w:szCs w:val="24"/>
        </w:rPr>
        <w:t xml:space="preserve"> in uncertain times</w:t>
      </w:r>
      <w:r>
        <w:rPr>
          <w:rFonts w:ascii="Arial" w:hAnsi="Arial" w:cs="Arial"/>
          <w:sz w:val="24"/>
          <w:szCs w:val="24"/>
        </w:rPr>
        <w:t>.</w:t>
      </w:r>
    </w:p>
    <w:p w14:paraId="6E1FC867" w14:textId="33084316" w:rsidR="003D3468" w:rsidRDefault="003D3468" w:rsidP="00B849EA">
      <w:pPr>
        <w:jc w:val="both"/>
        <w:rPr>
          <w:rFonts w:ascii="Arial" w:hAnsi="Arial" w:cs="Arial"/>
          <w:sz w:val="24"/>
          <w:szCs w:val="24"/>
        </w:rPr>
      </w:pPr>
      <w:r>
        <w:rPr>
          <w:rFonts w:ascii="Arial" w:hAnsi="Arial" w:cs="Arial"/>
          <w:sz w:val="24"/>
          <w:szCs w:val="24"/>
        </w:rPr>
        <w:t xml:space="preserve">There is </w:t>
      </w:r>
      <w:r w:rsidR="00C5213A">
        <w:rPr>
          <w:rFonts w:ascii="Arial" w:hAnsi="Arial" w:cs="Arial"/>
          <w:sz w:val="24"/>
          <w:szCs w:val="24"/>
        </w:rPr>
        <w:t xml:space="preserve">seemingly </w:t>
      </w:r>
      <w:r>
        <w:rPr>
          <w:rFonts w:ascii="Arial" w:hAnsi="Arial" w:cs="Arial"/>
          <w:sz w:val="24"/>
          <w:szCs w:val="24"/>
        </w:rPr>
        <w:t xml:space="preserve">a </w:t>
      </w:r>
      <w:r w:rsidR="00AB1284" w:rsidRPr="000A47EC">
        <w:rPr>
          <w:rFonts w:ascii="Arial" w:hAnsi="Arial" w:cs="Arial"/>
          <w:bCs/>
          <w:sz w:val="24"/>
          <w:szCs w:val="24"/>
        </w:rPr>
        <w:t xml:space="preserve">lack of </w:t>
      </w:r>
      <w:r w:rsidR="00C5213A">
        <w:rPr>
          <w:rFonts w:ascii="Arial" w:hAnsi="Arial" w:cs="Arial"/>
          <w:bCs/>
          <w:sz w:val="24"/>
          <w:szCs w:val="24"/>
        </w:rPr>
        <w:t>interest</w:t>
      </w:r>
      <w:r w:rsidR="00AB1284" w:rsidRPr="000A47EC">
        <w:rPr>
          <w:rFonts w:ascii="Arial" w:hAnsi="Arial" w:cs="Arial"/>
          <w:bCs/>
          <w:sz w:val="24"/>
          <w:szCs w:val="24"/>
        </w:rPr>
        <w:t xml:space="preserve"> for</w:t>
      </w:r>
      <w:r w:rsidR="00C5213A">
        <w:rPr>
          <w:rFonts w:ascii="Arial" w:hAnsi="Arial" w:cs="Arial"/>
          <w:bCs/>
          <w:sz w:val="24"/>
          <w:szCs w:val="24"/>
        </w:rPr>
        <w:t xml:space="preserve"> </w:t>
      </w:r>
      <w:r w:rsidR="00C5213A" w:rsidRPr="00C5213A">
        <w:rPr>
          <w:rFonts w:ascii="Arial" w:hAnsi="Arial" w:cs="Arial"/>
          <w:b/>
          <w:sz w:val="24"/>
          <w:szCs w:val="24"/>
        </w:rPr>
        <w:t>Environmental Land Management Schemes</w:t>
      </w:r>
      <w:r w:rsidR="00AB1284" w:rsidRPr="000A47EC">
        <w:rPr>
          <w:rFonts w:ascii="Arial" w:hAnsi="Arial" w:cs="Arial"/>
          <w:bCs/>
          <w:sz w:val="24"/>
          <w:szCs w:val="24"/>
        </w:rPr>
        <w:t xml:space="preserve"> </w:t>
      </w:r>
      <w:r w:rsidR="00C5213A">
        <w:rPr>
          <w:rFonts w:ascii="Arial" w:hAnsi="Arial" w:cs="Arial"/>
          <w:bCs/>
          <w:sz w:val="24"/>
          <w:szCs w:val="24"/>
        </w:rPr>
        <w:t>(</w:t>
      </w:r>
      <w:r w:rsidR="00AB1284" w:rsidRPr="000A47EC">
        <w:rPr>
          <w:rFonts w:ascii="Arial" w:hAnsi="Arial" w:cs="Arial"/>
          <w:b/>
          <w:sz w:val="24"/>
          <w:szCs w:val="24"/>
        </w:rPr>
        <w:t>ELMS</w:t>
      </w:r>
      <w:r w:rsidR="00C5213A">
        <w:rPr>
          <w:rFonts w:ascii="Arial" w:hAnsi="Arial" w:cs="Arial"/>
          <w:b/>
          <w:sz w:val="24"/>
          <w:szCs w:val="24"/>
        </w:rPr>
        <w:t>)</w:t>
      </w:r>
      <w:r w:rsidR="00AB1284" w:rsidRPr="000A47EC">
        <w:rPr>
          <w:rFonts w:ascii="Arial" w:hAnsi="Arial" w:cs="Arial"/>
          <w:bCs/>
          <w:sz w:val="24"/>
          <w:szCs w:val="24"/>
        </w:rPr>
        <w:t xml:space="preserve"> and </w:t>
      </w:r>
      <w:r w:rsidR="00C5213A" w:rsidRPr="00C5213A">
        <w:rPr>
          <w:rFonts w:ascii="Arial" w:hAnsi="Arial" w:cs="Arial"/>
          <w:b/>
          <w:sz w:val="24"/>
          <w:szCs w:val="24"/>
        </w:rPr>
        <w:t>Sustainable Farming Initiative (</w:t>
      </w:r>
      <w:r w:rsidR="00AB1284" w:rsidRPr="000A47EC">
        <w:rPr>
          <w:rFonts w:ascii="Arial" w:hAnsi="Arial" w:cs="Arial"/>
          <w:b/>
          <w:sz w:val="24"/>
          <w:szCs w:val="24"/>
        </w:rPr>
        <w:t>SFI</w:t>
      </w:r>
      <w:r w:rsidR="00C5213A">
        <w:rPr>
          <w:rFonts w:ascii="Arial" w:hAnsi="Arial" w:cs="Arial"/>
          <w:b/>
          <w:sz w:val="24"/>
          <w:szCs w:val="24"/>
        </w:rPr>
        <w:t>)</w:t>
      </w:r>
      <w:r w:rsidR="00AB1284" w:rsidRPr="000A47EC">
        <w:rPr>
          <w:rFonts w:ascii="Arial" w:hAnsi="Arial" w:cs="Arial"/>
          <w:bCs/>
          <w:sz w:val="24"/>
          <w:szCs w:val="24"/>
        </w:rPr>
        <w:t xml:space="preserve">. </w:t>
      </w:r>
      <w:r w:rsidR="00C5213A">
        <w:rPr>
          <w:rFonts w:ascii="Arial" w:hAnsi="Arial" w:cs="Arial"/>
          <w:bCs/>
          <w:sz w:val="24"/>
          <w:szCs w:val="24"/>
        </w:rPr>
        <w:t>T</w:t>
      </w:r>
      <w:r w:rsidR="00C5213A" w:rsidRPr="004E2CD3">
        <w:rPr>
          <w:rFonts w:ascii="Arial" w:hAnsi="Arial" w:cs="Arial"/>
          <w:sz w:val="24"/>
          <w:szCs w:val="24"/>
        </w:rPr>
        <w:t xml:space="preserve">he opening of </w:t>
      </w:r>
      <w:r w:rsidR="00C5213A">
        <w:rPr>
          <w:rFonts w:ascii="Arial" w:hAnsi="Arial" w:cs="Arial"/>
          <w:sz w:val="24"/>
          <w:szCs w:val="24"/>
        </w:rPr>
        <w:t xml:space="preserve">ELMS </w:t>
      </w:r>
      <w:r w:rsidR="00C5213A" w:rsidRPr="004E2CD3">
        <w:rPr>
          <w:rFonts w:ascii="Arial" w:hAnsi="Arial" w:cs="Arial"/>
          <w:sz w:val="24"/>
          <w:szCs w:val="24"/>
        </w:rPr>
        <w:t xml:space="preserve">has coincided with a busy </w:t>
      </w:r>
      <w:r w:rsidR="00105031">
        <w:rPr>
          <w:rFonts w:ascii="Arial" w:hAnsi="Arial" w:cs="Arial"/>
          <w:sz w:val="24"/>
          <w:szCs w:val="24"/>
        </w:rPr>
        <w:t>period</w:t>
      </w:r>
      <w:r w:rsidR="00C5213A" w:rsidRPr="004E2CD3">
        <w:rPr>
          <w:rFonts w:ascii="Arial" w:hAnsi="Arial" w:cs="Arial"/>
          <w:sz w:val="24"/>
          <w:szCs w:val="24"/>
        </w:rPr>
        <w:t xml:space="preserve"> and given </w:t>
      </w:r>
      <w:r w:rsidR="00B05B6C">
        <w:rPr>
          <w:rFonts w:ascii="Arial" w:hAnsi="Arial" w:cs="Arial"/>
          <w:sz w:val="24"/>
          <w:szCs w:val="24"/>
        </w:rPr>
        <w:t>the</w:t>
      </w:r>
      <w:r w:rsidR="00C5213A" w:rsidRPr="004E2CD3">
        <w:rPr>
          <w:rFonts w:ascii="Arial" w:hAnsi="Arial" w:cs="Arial"/>
          <w:sz w:val="24"/>
          <w:szCs w:val="24"/>
        </w:rPr>
        <w:t xml:space="preserve"> relatively low amount of money available, </w:t>
      </w:r>
      <w:r w:rsidR="00C5213A">
        <w:rPr>
          <w:rFonts w:ascii="Arial" w:hAnsi="Arial" w:cs="Arial"/>
          <w:sz w:val="24"/>
          <w:szCs w:val="24"/>
        </w:rPr>
        <w:t>applications have been paused</w:t>
      </w:r>
      <w:r w:rsidR="00C5213A" w:rsidRPr="004E2CD3">
        <w:rPr>
          <w:rFonts w:ascii="Arial" w:hAnsi="Arial" w:cs="Arial"/>
          <w:sz w:val="24"/>
          <w:szCs w:val="24"/>
        </w:rPr>
        <w:t>.</w:t>
      </w:r>
      <w:r w:rsidR="00C5213A">
        <w:rPr>
          <w:rFonts w:ascii="Arial" w:hAnsi="Arial" w:cs="Arial"/>
          <w:sz w:val="24"/>
          <w:szCs w:val="24"/>
        </w:rPr>
        <w:t xml:space="preserve"> </w:t>
      </w:r>
      <w:r w:rsidR="00C5213A" w:rsidRPr="000A47EC">
        <w:rPr>
          <w:rFonts w:ascii="Arial" w:hAnsi="Arial" w:cs="Arial"/>
          <w:bCs/>
          <w:sz w:val="24"/>
          <w:szCs w:val="24"/>
        </w:rPr>
        <w:t xml:space="preserve">They also </w:t>
      </w:r>
      <w:r w:rsidR="00C5213A">
        <w:rPr>
          <w:rFonts w:ascii="Arial" w:hAnsi="Arial" w:cs="Arial"/>
          <w:bCs/>
          <w:sz w:val="24"/>
          <w:szCs w:val="24"/>
        </w:rPr>
        <w:t>note</w:t>
      </w:r>
      <w:r w:rsidR="00C5213A" w:rsidRPr="000A47EC">
        <w:rPr>
          <w:rFonts w:ascii="Arial" w:hAnsi="Arial" w:cs="Arial"/>
          <w:bCs/>
          <w:sz w:val="24"/>
          <w:szCs w:val="24"/>
        </w:rPr>
        <w:t xml:space="preserve"> that for each measure there is a cost implication involved </w:t>
      </w:r>
      <w:r w:rsidR="00C5213A">
        <w:rPr>
          <w:rFonts w:ascii="Arial" w:hAnsi="Arial" w:cs="Arial"/>
          <w:bCs/>
          <w:sz w:val="24"/>
          <w:szCs w:val="24"/>
        </w:rPr>
        <w:t>in contrast to</w:t>
      </w:r>
      <w:r w:rsidR="00C5213A" w:rsidRPr="000A47EC">
        <w:rPr>
          <w:rFonts w:ascii="Arial" w:hAnsi="Arial" w:cs="Arial"/>
          <w:bCs/>
          <w:sz w:val="24"/>
          <w:szCs w:val="24"/>
        </w:rPr>
        <w:t xml:space="preserve"> the </w:t>
      </w:r>
      <w:r w:rsidR="00C5213A">
        <w:rPr>
          <w:rFonts w:ascii="Arial" w:hAnsi="Arial" w:cs="Arial"/>
          <w:bCs/>
          <w:sz w:val="24"/>
          <w:szCs w:val="24"/>
        </w:rPr>
        <w:t xml:space="preserve">BPS. </w:t>
      </w:r>
      <w:r>
        <w:rPr>
          <w:rFonts w:ascii="Arial" w:hAnsi="Arial" w:cs="Arial"/>
          <w:bCs/>
          <w:sz w:val="24"/>
          <w:szCs w:val="24"/>
        </w:rPr>
        <w:t>There</w:t>
      </w:r>
      <w:r w:rsidR="00C5213A">
        <w:rPr>
          <w:rFonts w:ascii="Arial" w:hAnsi="Arial" w:cs="Arial"/>
          <w:bCs/>
          <w:sz w:val="24"/>
          <w:szCs w:val="24"/>
        </w:rPr>
        <w:t xml:space="preserve"> i</w:t>
      </w:r>
      <w:r>
        <w:rPr>
          <w:rFonts w:ascii="Arial" w:hAnsi="Arial" w:cs="Arial"/>
          <w:bCs/>
          <w:sz w:val="24"/>
          <w:szCs w:val="24"/>
        </w:rPr>
        <w:t>s d</w:t>
      </w:r>
      <w:r w:rsidR="00AB1284" w:rsidRPr="000A47EC">
        <w:rPr>
          <w:rFonts w:ascii="Arial" w:hAnsi="Arial" w:cs="Arial"/>
          <w:bCs/>
          <w:sz w:val="24"/>
          <w:szCs w:val="24"/>
        </w:rPr>
        <w:t xml:space="preserve">isappointment that there is no funding available for </w:t>
      </w:r>
      <w:r w:rsidR="00AB1284" w:rsidRPr="000A47EC">
        <w:rPr>
          <w:rFonts w:ascii="Arial" w:hAnsi="Arial" w:cs="Arial"/>
          <w:b/>
          <w:sz w:val="24"/>
          <w:szCs w:val="24"/>
        </w:rPr>
        <w:t>permanent pasture</w:t>
      </w:r>
      <w:r w:rsidR="00AB1284" w:rsidRPr="000A47EC">
        <w:rPr>
          <w:rFonts w:ascii="Arial" w:hAnsi="Arial" w:cs="Arial"/>
          <w:bCs/>
          <w:sz w:val="24"/>
          <w:szCs w:val="24"/>
        </w:rPr>
        <w:t xml:space="preserve"> farms until 2024</w:t>
      </w:r>
      <w:r w:rsidR="00C5213A">
        <w:rPr>
          <w:rFonts w:ascii="Arial" w:hAnsi="Arial" w:cs="Arial"/>
          <w:bCs/>
          <w:sz w:val="24"/>
          <w:szCs w:val="24"/>
        </w:rPr>
        <w:t xml:space="preserve"> and</w:t>
      </w:r>
      <w:r>
        <w:rPr>
          <w:rFonts w:ascii="Arial" w:hAnsi="Arial" w:cs="Arial"/>
          <w:bCs/>
          <w:sz w:val="24"/>
          <w:szCs w:val="24"/>
        </w:rPr>
        <w:t xml:space="preserve"> c</w:t>
      </w:r>
      <w:r w:rsidR="00AB1284" w:rsidRPr="000A47EC">
        <w:rPr>
          <w:rFonts w:ascii="Arial" w:eastAsia="Times New Roman" w:hAnsi="Arial" w:cs="Arial"/>
          <w:sz w:val="24"/>
          <w:szCs w:val="24"/>
          <w:bdr w:val="none" w:sz="0" w:space="0" w:color="auto" w:frame="1"/>
        </w:rPr>
        <w:t>oncern</w:t>
      </w:r>
      <w:r>
        <w:rPr>
          <w:rFonts w:ascii="Arial" w:eastAsia="Times New Roman" w:hAnsi="Arial" w:cs="Arial"/>
          <w:sz w:val="24"/>
          <w:szCs w:val="24"/>
          <w:bdr w:val="none" w:sz="0" w:space="0" w:color="auto" w:frame="1"/>
        </w:rPr>
        <w:t>s</w:t>
      </w:r>
      <w:r w:rsidR="00AB1284" w:rsidRPr="000A47EC">
        <w:rPr>
          <w:rFonts w:ascii="Arial" w:eastAsia="Times New Roman" w:hAnsi="Arial" w:cs="Arial"/>
          <w:sz w:val="24"/>
          <w:szCs w:val="24"/>
          <w:bdr w:val="none" w:sz="0" w:space="0" w:color="auto" w:frame="1"/>
        </w:rPr>
        <w:t xml:space="preserve"> over </w:t>
      </w:r>
      <w:r>
        <w:rPr>
          <w:rFonts w:ascii="Arial" w:eastAsia="Times New Roman" w:hAnsi="Arial" w:cs="Arial"/>
          <w:sz w:val="24"/>
          <w:szCs w:val="24"/>
          <w:bdr w:val="none" w:sz="0" w:space="0" w:color="auto" w:frame="1"/>
        </w:rPr>
        <w:t>C</w:t>
      </w:r>
      <w:r w:rsidRPr="003D3468">
        <w:rPr>
          <w:rFonts w:ascii="Arial" w:eastAsia="Times New Roman" w:hAnsi="Arial" w:cs="Arial"/>
          <w:sz w:val="24"/>
          <w:szCs w:val="24"/>
          <w:bdr w:val="none" w:sz="0" w:space="0" w:color="auto" w:frame="1"/>
        </w:rPr>
        <w:t>hristmas</w:t>
      </w:r>
      <w:r w:rsidR="00AB1284" w:rsidRPr="000A47EC">
        <w:rPr>
          <w:rFonts w:ascii="Arial" w:eastAsia="Times New Roman" w:hAnsi="Arial" w:cs="Arial"/>
          <w:sz w:val="24"/>
          <w:szCs w:val="24"/>
          <w:bdr w:val="none" w:sz="0" w:space="0" w:color="auto" w:frame="1"/>
        </w:rPr>
        <w:t xml:space="preserve"> tree exclusion from schemes</w:t>
      </w:r>
      <w:r w:rsidR="004B050E" w:rsidRPr="003D3468">
        <w:rPr>
          <w:rFonts w:ascii="Arial" w:eastAsia="Times New Roman" w:hAnsi="Arial" w:cs="Arial"/>
          <w:sz w:val="24"/>
          <w:szCs w:val="24"/>
          <w:bdr w:val="none" w:sz="0" w:space="0" w:color="auto" w:frame="1"/>
        </w:rPr>
        <w:t xml:space="preserve">.  </w:t>
      </w:r>
      <w:r w:rsidR="00414A0F">
        <w:rPr>
          <w:rFonts w:ascii="Arial" w:eastAsia="Times New Roman" w:hAnsi="Arial" w:cs="Arial"/>
          <w:sz w:val="24"/>
          <w:szCs w:val="24"/>
          <w:bdr w:val="none" w:sz="0" w:space="0" w:color="auto" w:frame="1"/>
        </w:rPr>
        <w:t>In terms of SFI, it has been</w:t>
      </w:r>
      <w:r w:rsidR="00414A0F" w:rsidRPr="000A47EC">
        <w:rPr>
          <w:rFonts w:ascii="Arial" w:hAnsi="Arial" w:cs="Arial"/>
          <w:sz w:val="24"/>
          <w:szCs w:val="24"/>
        </w:rPr>
        <w:t xml:space="preserve"> highlight</w:t>
      </w:r>
      <w:r w:rsidR="00414A0F">
        <w:rPr>
          <w:rFonts w:ascii="Arial" w:hAnsi="Arial" w:cs="Arial"/>
          <w:sz w:val="24"/>
          <w:szCs w:val="24"/>
        </w:rPr>
        <w:t>ed</w:t>
      </w:r>
      <w:r w:rsidR="00414A0F" w:rsidRPr="000A47EC">
        <w:rPr>
          <w:rFonts w:ascii="Arial" w:hAnsi="Arial" w:cs="Arial"/>
          <w:sz w:val="24"/>
          <w:szCs w:val="24"/>
        </w:rPr>
        <w:t xml:space="preserve"> </w:t>
      </w:r>
      <w:r w:rsidR="004D299F">
        <w:rPr>
          <w:rFonts w:ascii="Arial" w:hAnsi="Arial" w:cs="Arial"/>
          <w:sz w:val="24"/>
          <w:szCs w:val="24"/>
        </w:rPr>
        <w:t xml:space="preserve">by one farmer </w:t>
      </w:r>
      <w:r w:rsidR="00414A0F" w:rsidRPr="000A47EC">
        <w:rPr>
          <w:rFonts w:ascii="Arial" w:hAnsi="Arial" w:cs="Arial"/>
          <w:sz w:val="24"/>
          <w:szCs w:val="24"/>
        </w:rPr>
        <w:t>that without the additional pilot payment “it wouldn’t be worth it</w:t>
      </w:r>
      <w:r w:rsidR="00105031">
        <w:rPr>
          <w:rFonts w:ascii="Arial" w:hAnsi="Arial" w:cs="Arial"/>
          <w:sz w:val="24"/>
          <w:szCs w:val="24"/>
        </w:rPr>
        <w:t>’</w:t>
      </w:r>
      <w:r w:rsidR="00414A0F" w:rsidRPr="000A47EC">
        <w:rPr>
          <w:rFonts w:ascii="Arial" w:hAnsi="Arial" w:cs="Arial"/>
          <w:sz w:val="24"/>
          <w:szCs w:val="24"/>
        </w:rPr>
        <w:t>.</w:t>
      </w:r>
      <w:r w:rsidR="00414A0F" w:rsidRPr="00414A0F">
        <w:rPr>
          <w:rFonts w:ascii="Arial" w:hAnsi="Arial" w:cs="Arial"/>
          <w:sz w:val="24"/>
          <w:szCs w:val="24"/>
        </w:rPr>
        <w:t xml:space="preserve"> </w:t>
      </w:r>
      <w:r w:rsidR="00414A0F" w:rsidRPr="000A47EC">
        <w:rPr>
          <w:rFonts w:ascii="Arial" w:hAnsi="Arial" w:cs="Arial"/>
          <w:sz w:val="24"/>
          <w:szCs w:val="24"/>
        </w:rPr>
        <w:t xml:space="preserve">Concerns have been raised over the long-term aspect </w:t>
      </w:r>
      <w:r w:rsidR="00105031">
        <w:rPr>
          <w:rFonts w:ascii="Arial" w:hAnsi="Arial" w:cs="Arial"/>
          <w:sz w:val="24"/>
          <w:szCs w:val="24"/>
        </w:rPr>
        <w:t>of</w:t>
      </w:r>
      <w:r w:rsidR="00414A0F" w:rsidRPr="000A47EC">
        <w:rPr>
          <w:rFonts w:ascii="Arial" w:hAnsi="Arial" w:cs="Arial"/>
          <w:sz w:val="24"/>
          <w:szCs w:val="24"/>
        </w:rPr>
        <w:t xml:space="preserve"> </w:t>
      </w:r>
      <w:r w:rsidR="00414A0F" w:rsidRPr="000A47EC">
        <w:rPr>
          <w:rFonts w:ascii="Arial" w:hAnsi="Arial" w:cs="Arial"/>
          <w:b/>
          <w:bCs/>
          <w:sz w:val="24"/>
          <w:szCs w:val="24"/>
        </w:rPr>
        <w:t>tree-planting</w:t>
      </w:r>
      <w:r w:rsidR="00414A0F" w:rsidRPr="000A47EC">
        <w:rPr>
          <w:rFonts w:ascii="Arial" w:hAnsi="Arial" w:cs="Arial"/>
          <w:sz w:val="24"/>
          <w:szCs w:val="24"/>
        </w:rPr>
        <w:t xml:space="preserve"> when short-term outlooks are very uncertain.</w:t>
      </w:r>
    </w:p>
    <w:p w14:paraId="178BD5D7" w14:textId="77777777" w:rsidR="004B050E" w:rsidRPr="000A47EC" w:rsidRDefault="004B050E" w:rsidP="00B849EA">
      <w:pPr>
        <w:jc w:val="both"/>
        <w:rPr>
          <w:rFonts w:ascii="Arial" w:hAnsi="Arial" w:cs="Arial"/>
          <w:sz w:val="24"/>
          <w:szCs w:val="24"/>
        </w:rPr>
      </w:pPr>
      <w:r w:rsidRPr="000A47EC">
        <w:rPr>
          <w:rFonts w:ascii="Arial" w:hAnsi="Arial" w:cs="Arial"/>
          <w:sz w:val="24"/>
          <w:szCs w:val="24"/>
        </w:rPr>
        <w:t xml:space="preserve">For </w:t>
      </w:r>
      <w:r w:rsidRPr="000A47EC">
        <w:rPr>
          <w:rFonts w:ascii="Arial" w:hAnsi="Arial" w:cs="Arial"/>
          <w:b/>
          <w:bCs/>
          <w:sz w:val="24"/>
          <w:szCs w:val="24"/>
        </w:rPr>
        <w:t>capital grants</w:t>
      </w:r>
      <w:r w:rsidRPr="000A47EC">
        <w:rPr>
          <w:rFonts w:ascii="Arial" w:hAnsi="Arial" w:cs="Arial"/>
          <w:sz w:val="24"/>
          <w:szCs w:val="24"/>
        </w:rPr>
        <w:t>, standard pricing has not kept up with costs, resulting in some farmers opting not to conduct works, with cost of the works exceeding the grants by a considerable level.</w:t>
      </w:r>
    </w:p>
    <w:p w14:paraId="21FA9F75" w14:textId="36B58C80" w:rsidR="00AB1284" w:rsidRPr="000A47EC" w:rsidRDefault="004E2CD3" w:rsidP="000A47EC">
      <w:pPr>
        <w:jc w:val="both"/>
        <w:rPr>
          <w:rFonts w:ascii="Arial" w:hAnsi="Arial" w:cs="Arial"/>
          <w:sz w:val="24"/>
          <w:szCs w:val="24"/>
        </w:rPr>
      </w:pPr>
      <w:r>
        <w:rPr>
          <w:rFonts w:ascii="Arial" w:hAnsi="Arial" w:cs="Arial"/>
          <w:sz w:val="24"/>
          <w:szCs w:val="24"/>
        </w:rPr>
        <w:lastRenderedPageBreak/>
        <w:t xml:space="preserve">Instability in the </w:t>
      </w:r>
      <w:r w:rsidRPr="004E2CD3">
        <w:rPr>
          <w:rFonts w:ascii="Arial" w:hAnsi="Arial" w:cs="Arial"/>
          <w:b/>
          <w:bCs/>
          <w:sz w:val="24"/>
          <w:szCs w:val="24"/>
        </w:rPr>
        <w:t>government</w:t>
      </w:r>
      <w:r>
        <w:rPr>
          <w:rFonts w:ascii="Arial" w:hAnsi="Arial" w:cs="Arial"/>
          <w:sz w:val="24"/>
          <w:szCs w:val="24"/>
        </w:rPr>
        <w:t xml:space="preserve"> and c</w:t>
      </w:r>
      <w:r w:rsidR="004B050E" w:rsidRPr="000A47EC">
        <w:rPr>
          <w:rFonts w:ascii="Arial" w:hAnsi="Arial" w:cs="Arial"/>
          <w:sz w:val="24"/>
          <w:szCs w:val="24"/>
        </w:rPr>
        <w:t>hange</w:t>
      </w:r>
      <w:r>
        <w:rPr>
          <w:rFonts w:ascii="Arial" w:hAnsi="Arial" w:cs="Arial"/>
          <w:sz w:val="24"/>
          <w:szCs w:val="24"/>
        </w:rPr>
        <w:t>s</w:t>
      </w:r>
      <w:r w:rsidR="004B050E" w:rsidRPr="000A47EC">
        <w:rPr>
          <w:rFonts w:ascii="Arial" w:hAnsi="Arial" w:cs="Arial"/>
          <w:sz w:val="24"/>
          <w:szCs w:val="24"/>
        </w:rPr>
        <w:t xml:space="preserve"> in PM and cabinet </w:t>
      </w:r>
      <w:r>
        <w:rPr>
          <w:rFonts w:ascii="Arial" w:hAnsi="Arial" w:cs="Arial"/>
          <w:sz w:val="24"/>
          <w:szCs w:val="24"/>
        </w:rPr>
        <w:t xml:space="preserve">is </w:t>
      </w:r>
      <w:r w:rsidR="004B050E" w:rsidRPr="000A47EC">
        <w:rPr>
          <w:rFonts w:ascii="Arial" w:hAnsi="Arial" w:cs="Arial"/>
          <w:sz w:val="24"/>
          <w:szCs w:val="24"/>
        </w:rPr>
        <w:t xml:space="preserve">causing increased uncertainty of what direction the Government will encourage farms to move in, making it even more difficult to </w:t>
      </w:r>
      <w:proofErr w:type="gramStart"/>
      <w:r w:rsidR="004B050E" w:rsidRPr="000A47EC">
        <w:rPr>
          <w:rFonts w:ascii="Arial" w:hAnsi="Arial" w:cs="Arial"/>
          <w:sz w:val="24"/>
          <w:szCs w:val="24"/>
        </w:rPr>
        <w:t>plan</w:t>
      </w:r>
      <w:r w:rsidR="00105031">
        <w:rPr>
          <w:rFonts w:ascii="Arial" w:hAnsi="Arial" w:cs="Arial"/>
          <w:sz w:val="24"/>
          <w:szCs w:val="24"/>
        </w:rPr>
        <w:t>;</w:t>
      </w:r>
      <w:proofErr w:type="gramEnd"/>
      <w:r w:rsidR="00414A0F">
        <w:rPr>
          <w:rFonts w:ascii="Arial" w:hAnsi="Arial" w:cs="Arial"/>
          <w:sz w:val="24"/>
          <w:szCs w:val="24"/>
        </w:rPr>
        <w:t xml:space="preserve"> food security versus environmental management</w:t>
      </w:r>
      <w:r w:rsidR="004B050E" w:rsidRPr="000A47EC">
        <w:rPr>
          <w:rFonts w:ascii="Arial" w:hAnsi="Arial" w:cs="Arial"/>
          <w:sz w:val="24"/>
          <w:szCs w:val="24"/>
        </w:rPr>
        <w:t>.</w:t>
      </w:r>
    </w:p>
    <w:p w14:paraId="57FE999C" w14:textId="17E4645A" w:rsidR="00B55BB7" w:rsidRPr="004E2CD3" w:rsidRDefault="00B55BB7" w:rsidP="00B849EA">
      <w:pPr>
        <w:pStyle w:val="paragraph"/>
        <w:spacing w:before="0" w:beforeAutospacing="0" w:after="0" w:afterAutospacing="0"/>
        <w:jc w:val="both"/>
        <w:rPr>
          <w:rFonts w:ascii="Arial" w:hAnsi="Arial" w:cs="Arial"/>
        </w:rPr>
      </w:pPr>
      <w:r w:rsidRPr="004E2CD3">
        <w:rPr>
          <w:rFonts w:ascii="Arial" w:hAnsi="Arial" w:cs="Arial"/>
          <w:b/>
          <w:bCs/>
        </w:rPr>
        <w:t>N</w:t>
      </w:r>
      <w:r w:rsidR="00F64B94">
        <w:rPr>
          <w:rFonts w:ascii="Arial" w:hAnsi="Arial" w:cs="Arial"/>
          <w:b/>
          <w:bCs/>
        </w:rPr>
        <w:t xml:space="preserve">itrate </w:t>
      </w:r>
      <w:r w:rsidRPr="004E2CD3">
        <w:rPr>
          <w:rFonts w:ascii="Arial" w:hAnsi="Arial" w:cs="Arial"/>
          <w:b/>
          <w:bCs/>
        </w:rPr>
        <w:t>V</w:t>
      </w:r>
      <w:r w:rsidR="00F64B94">
        <w:rPr>
          <w:rFonts w:ascii="Arial" w:hAnsi="Arial" w:cs="Arial"/>
          <w:b/>
          <w:bCs/>
        </w:rPr>
        <w:t xml:space="preserve">ulnerable </w:t>
      </w:r>
      <w:r w:rsidRPr="004E2CD3">
        <w:rPr>
          <w:rFonts w:ascii="Arial" w:hAnsi="Arial" w:cs="Arial"/>
          <w:b/>
          <w:bCs/>
        </w:rPr>
        <w:t>Z</w:t>
      </w:r>
      <w:r w:rsidR="00F64B94">
        <w:rPr>
          <w:rFonts w:ascii="Arial" w:hAnsi="Arial" w:cs="Arial"/>
          <w:b/>
          <w:bCs/>
        </w:rPr>
        <w:t>one</w:t>
      </w:r>
      <w:r w:rsidRPr="004E2CD3">
        <w:rPr>
          <w:rFonts w:ascii="Arial" w:hAnsi="Arial" w:cs="Arial"/>
        </w:rPr>
        <w:t xml:space="preserve"> rules and closed periods for organic manure applications are causing concerns over winter sheep keep availability as some farms are already at the limit before </w:t>
      </w:r>
      <w:r w:rsidR="00414A0F">
        <w:rPr>
          <w:rFonts w:ascii="Arial" w:hAnsi="Arial" w:cs="Arial"/>
        </w:rPr>
        <w:t>over-wintering sheep</w:t>
      </w:r>
      <w:r w:rsidRPr="004E2CD3">
        <w:rPr>
          <w:rFonts w:ascii="Arial" w:hAnsi="Arial" w:cs="Arial"/>
        </w:rPr>
        <w:t>. This could also impact env</w:t>
      </w:r>
      <w:r w:rsidR="004E2CD3" w:rsidRPr="004E2CD3">
        <w:rPr>
          <w:rFonts w:ascii="Arial" w:hAnsi="Arial" w:cs="Arial"/>
        </w:rPr>
        <w:t>ironmental</w:t>
      </w:r>
      <w:r w:rsidRPr="004E2CD3">
        <w:rPr>
          <w:rFonts w:ascii="Arial" w:hAnsi="Arial" w:cs="Arial"/>
        </w:rPr>
        <w:t xml:space="preserve"> schemes where winter cover and grazing options were previously used.</w:t>
      </w:r>
    </w:p>
    <w:p w14:paraId="58ED9F71" w14:textId="77777777" w:rsidR="009B6784" w:rsidRPr="000F3360" w:rsidRDefault="009B6784" w:rsidP="00B849EA">
      <w:pPr>
        <w:pStyle w:val="NoSpacing"/>
        <w:jc w:val="both"/>
        <w:rPr>
          <w:rFonts w:ascii="Arial" w:hAnsi="Arial" w:cs="Arial"/>
          <w:sz w:val="24"/>
          <w:szCs w:val="24"/>
          <w:highlight w:val="yellow"/>
        </w:rPr>
      </w:pPr>
    </w:p>
    <w:p w14:paraId="01C4D2CE" w14:textId="0AB7A972" w:rsidR="001065BD" w:rsidRPr="00E61014" w:rsidRDefault="001065BD" w:rsidP="00B849EA">
      <w:pPr>
        <w:spacing w:line="240" w:lineRule="auto"/>
        <w:jc w:val="both"/>
        <w:rPr>
          <w:rFonts w:ascii="Arial" w:hAnsi="Arial" w:cs="Arial"/>
          <w:b/>
          <w:bCs/>
          <w:sz w:val="24"/>
          <w:szCs w:val="24"/>
          <w:u w:val="single"/>
        </w:rPr>
      </w:pPr>
      <w:r w:rsidRPr="00E61014">
        <w:rPr>
          <w:rFonts w:ascii="Arial" w:hAnsi="Arial" w:cs="Arial"/>
          <w:b/>
          <w:bCs/>
          <w:sz w:val="24"/>
          <w:szCs w:val="24"/>
          <w:u w:val="single"/>
        </w:rPr>
        <w:t>Diversification</w:t>
      </w:r>
    </w:p>
    <w:p w14:paraId="7E867054" w14:textId="0B2F4612" w:rsidR="00447545" w:rsidRDefault="00E61014" w:rsidP="00B849EA">
      <w:pPr>
        <w:jc w:val="both"/>
        <w:rPr>
          <w:rFonts w:ascii="Arial" w:hAnsi="Arial" w:cs="Arial"/>
          <w:bCs/>
          <w:sz w:val="24"/>
          <w:szCs w:val="24"/>
        </w:rPr>
      </w:pPr>
      <w:r>
        <w:rPr>
          <w:rFonts w:ascii="Arial" w:hAnsi="Arial" w:cs="Arial"/>
          <w:bCs/>
          <w:sz w:val="24"/>
          <w:szCs w:val="24"/>
        </w:rPr>
        <w:t>F</w:t>
      </w:r>
      <w:r w:rsidR="00AB1284" w:rsidRPr="000A47EC">
        <w:rPr>
          <w:rFonts w:ascii="Arial" w:hAnsi="Arial" w:cs="Arial"/>
          <w:bCs/>
          <w:sz w:val="24"/>
          <w:szCs w:val="24"/>
        </w:rPr>
        <w:t xml:space="preserve">armers </w:t>
      </w:r>
      <w:r w:rsidR="00414A0F">
        <w:rPr>
          <w:rFonts w:ascii="Arial" w:hAnsi="Arial" w:cs="Arial"/>
          <w:bCs/>
          <w:sz w:val="24"/>
          <w:szCs w:val="24"/>
        </w:rPr>
        <w:t xml:space="preserve">continue to consider </w:t>
      </w:r>
      <w:r w:rsidR="00AB1284" w:rsidRPr="000A47EC">
        <w:rPr>
          <w:rFonts w:ascii="Arial" w:hAnsi="Arial" w:cs="Arial"/>
          <w:b/>
          <w:sz w:val="24"/>
          <w:szCs w:val="24"/>
        </w:rPr>
        <w:t>alternative</w:t>
      </w:r>
      <w:r w:rsidRPr="00414A0F">
        <w:rPr>
          <w:rFonts w:ascii="Arial" w:hAnsi="Arial" w:cs="Arial"/>
          <w:b/>
          <w:sz w:val="24"/>
          <w:szCs w:val="24"/>
        </w:rPr>
        <w:t xml:space="preserve"> income streams</w:t>
      </w:r>
      <w:r w:rsidRPr="00E61014">
        <w:rPr>
          <w:rFonts w:ascii="Arial" w:hAnsi="Arial" w:cs="Arial"/>
          <w:bCs/>
          <w:sz w:val="24"/>
          <w:szCs w:val="24"/>
        </w:rPr>
        <w:t>;</w:t>
      </w:r>
      <w:r w:rsidR="00AB1284" w:rsidRPr="000A47EC">
        <w:rPr>
          <w:rFonts w:ascii="Arial" w:hAnsi="Arial" w:cs="Arial"/>
          <w:bCs/>
          <w:sz w:val="24"/>
          <w:szCs w:val="24"/>
        </w:rPr>
        <w:t xml:space="preserve"> farm shops</w:t>
      </w:r>
      <w:r w:rsidRPr="00E61014">
        <w:rPr>
          <w:rFonts w:ascii="Arial" w:hAnsi="Arial" w:cs="Arial"/>
          <w:bCs/>
          <w:sz w:val="24"/>
          <w:szCs w:val="24"/>
        </w:rPr>
        <w:t xml:space="preserve">, </w:t>
      </w:r>
      <w:r w:rsidR="00AB1284" w:rsidRPr="000A47EC">
        <w:rPr>
          <w:rFonts w:ascii="Arial" w:hAnsi="Arial" w:cs="Arial"/>
          <w:bCs/>
          <w:sz w:val="24"/>
          <w:szCs w:val="24"/>
        </w:rPr>
        <w:t>breweries</w:t>
      </w:r>
      <w:r w:rsidRPr="00E61014">
        <w:rPr>
          <w:rFonts w:ascii="Arial" w:hAnsi="Arial" w:cs="Arial"/>
          <w:bCs/>
          <w:sz w:val="24"/>
          <w:szCs w:val="24"/>
        </w:rPr>
        <w:t xml:space="preserve">, </w:t>
      </w:r>
      <w:r w:rsidR="00AB1284" w:rsidRPr="000A47EC">
        <w:rPr>
          <w:rFonts w:ascii="Arial" w:hAnsi="Arial" w:cs="Arial"/>
          <w:bCs/>
          <w:sz w:val="24"/>
          <w:szCs w:val="24"/>
        </w:rPr>
        <w:t>buildings for storage</w:t>
      </w:r>
      <w:r w:rsidRPr="00E61014">
        <w:rPr>
          <w:rFonts w:ascii="Arial" w:hAnsi="Arial" w:cs="Arial"/>
          <w:bCs/>
          <w:sz w:val="24"/>
          <w:szCs w:val="24"/>
        </w:rPr>
        <w:t xml:space="preserve">, </w:t>
      </w:r>
      <w:r w:rsidR="00414A0F">
        <w:rPr>
          <w:rFonts w:ascii="Arial" w:hAnsi="Arial" w:cs="Arial"/>
          <w:bCs/>
          <w:sz w:val="24"/>
          <w:szCs w:val="24"/>
        </w:rPr>
        <w:t>barn conversions for residential or</w:t>
      </w:r>
      <w:r w:rsidRPr="00E61014">
        <w:rPr>
          <w:rFonts w:ascii="Arial" w:hAnsi="Arial" w:cs="Arial"/>
          <w:bCs/>
          <w:sz w:val="24"/>
          <w:szCs w:val="24"/>
        </w:rPr>
        <w:t xml:space="preserve"> </w:t>
      </w:r>
      <w:r w:rsidR="00AB1284" w:rsidRPr="000A47EC">
        <w:rPr>
          <w:rFonts w:ascii="Arial" w:hAnsi="Arial" w:cs="Arial"/>
          <w:bCs/>
          <w:sz w:val="24"/>
          <w:szCs w:val="24"/>
        </w:rPr>
        <w:t>holiday lets</w:t>
      </w:r>
      <w:r w:rsidRPr="00E61014">
        <w:rPr>
          <w:rFonts w:ascii="Arial" w:hAnsi="Arial" w:cs="Arial"/>
          <w:bCs/>
          <w:sz w:val="24"/>
          <w:szCs w:val="24"/>
        </w:rPr>
        <w:t xml:space="preserve"> or </w:t>
      </w:r>
      <w:r w:rsidR="00AB1284" w:rsidRPr="000A47EC">
        <w:rPr>
          <w:rFonts w:ascii="Arial" w:hAnsi="Arial" w:cs="Arial"/>
          <w:bCs/>
          <w:sz w:val="24"/>
          <w:szCs w:val="24"/>
        </w:rPr>
        <w:t xml:space="preserve">selling land for housing developments to offset </w:t>
      </w:r>
      <w:r>
        <w:rPr>
          <w:rFonts w:ascii="Arial" w:hAnsi="Arial" w:cs="Arial"/>
          <w:bCs/>
          <w:sz w:val="24"/>
          <w:szCs w:val="24"/>
        </w:rPr>
        <w:t xml:space="preserve">the </w:t>
      </w:r>
      <w:r w:rsidR="00AB1284" w:rsidRPr="000A47EC">
        <w:rPr>
          <w:rFonts w:ascii="Arial" w:hAnsi="Arial" w:cs="Arial"/>
          <w:bCs/>
          <w:sz w:val="24"/>
          <w:szCs w:val="24"/>
        </w:rPr>
        <w:t xml:space="preserve">reduction in BPS.  </w:t>
      </w:r>
      <w:r w:rsidR="0033506C">
        <w:rPr>
          <w:rFonts w:ascii="Arial" w:hAnsi="Arial" w:cs="Arial"/>
          <w:bCs/>
          <w:sz w:val="24"/>
          <w:szCs w:val="24"/>
        </w:rPr>
        <w:t>Some farmers commented that h</w:t>
      </w:r>
      <w:r w:rsidR="00AB1284" w:rsidRPr="000A47EC">
        <w:rPr>
          <w:rFonts w:ascii="Arial" w:hAnsi="Arial" w:cs="Arial"/>
          <w:bCs/>
          <w:sz w:val="24"/>
          <w:szCs w:val="24"/>
        </w:rPr>
        <w:t xml:space="preserve">ousing developments </w:t>
      </w:r>
      <w:r w:rsidRPr="00E61014">
        <w:rPr>
          <w:rFonts w:ascii="Arial" w:hAnsi="Arial" w:cs="Arial"/>
          <w:bCs/>
          <w:sz w:val="24"/>
          <w:szCs w:val="24"/>
        </w:rPr>
        <w:t xml:space="preserve">will increase the loss of </w:t>
      </w:r>
      <w:r w:rsidR="00AB1284" w:rsidRPr="000A47EC">
        <w:rPr>
          <w:rFonts w:ascii="Arial" w:hAnsi="Arial" w:cs="Arial"/>
          <w:bCs/>
          <w:sz w:val="24"/>
          <w:szCs w:val="24"/>
        </w:rPr>
        <w:t xml:space="preserve">productive agricultural land </w:t>
      </w:r>
      <w:r w:rsidR="004D299F" w:rsidRPr="004D299F">
        <w:rPr>
          <w:rFonts w:ascii="Arial" w:hAnsi="Arial" w:cs="Arial"/>
          <w:bCs/>
          <w:sz w:val="24"/>
          <w:szCs w:val="24"/>
        </w:rPr>
        <w:t>which is in direct conflict with increasing the UK's food self-sufficiency</w:t>
      </w:r>
      <w:r w:rsidR="004D299F">
        <w:rPr>
          <w:rFonts w:ascii="Arial" w:hAnsi="Arial" w:cs="Arial"/>
          <w:bCs/>
          <w:sz w:val="24"/>
          <w:szCs w:val="24"/>
        </w:rPr>
        <w:t xml:space="preserve"> </w:t>
      </w:r>
      <w:r w:rsidR="00447545">
        <w:rPr>
          <w:rFonts w:ascii="Arial" w:hAnsi="Arial" w:cs="Arial"/>
          <w:bCs/>
          <w:sz w:val="24"/>
          <w:szCs w:val="24"/>
        </w:rPr>
        <w:t>in terms of agricultural produce</w:t>
      </w:r>
      <w:r w:rsidR="00516313" w:rsidRPr="000A47EC">
        <w:rPr>
          <w:rFonts w:ascii="Arial" w:hAnsi="Arial" w:cs="Arial"/>
          <w:bCs/>
          <w:sz w:val="24"/>
          <w:szCs w:val="24"/>
        </w:rPr>
        <w:t xml:space="preserve">.  </w:t>
      </w:r>
    </w:p>
    <w:p w14:paraId="533D953D" w14:textId="187101AD" w:rsidR="00414A0F" w:rsidRPr="00E61014" w:rsidRDefault="00414A0F" w:rsidP="00414A0F">
      <w:pPr>
        <w:jc w:val="both"/>
        <w:rPr>
          <w:rFonts w:ascii="Arial" w:hAnsi="Arial" w:cs="Arial"/>
          <w:sz w:val="24"/>
          <w:szCs w:val="24"/>
        </w:rPr>
      </w:pPr>
      <w:r w:rsidRPr="000A47EC">
        <w:rPr>
          <w:rFonts w:ascii="Arial" w:hAnsi="Arial" w:cs="Arial"/>
          <w:b/>
          <w:bCs/>
          <w:sz w:val="24"/>
          <w:szCs w:val="24"/>
        </w:rPr>
        <w:t>Local planning restrictions</w:t>
      </w:r>
      <w:r w:rsidRPr="000A47EC">
        <w:rPr>
          <w:rFonts w:ascii="Arial" w:hAnsi="Arial" w:cs="Arial"/>
          <w:sz w:val="24"/>
          <w:szCs w:val="24"/>
        </w:rPr>
        <w:t xml:space="preserve"> have caused issues for diversifications projects</w:t>
      </w:r>
      <w:r>
        <w:rPr>
          <w:rFonts w:ascii="Arial" w:hAnsi="Arial" w:cs="Arial"/>
          <w:sz w:val="24"/>
          <w:szCs w:val="24"/>
        </w:rPr>
        <w:t>;</w:t>
      </w:r>
      <w:r w:rsidRPr="000A47EC">
        <w:rPr>
          <w:rFonts w:ascii="Arial" w:hAnsi="Arial" w:cs="Arial"/>
          <w:sz w:val="24"/>
          <w:szCs w:val="24"/>
        </w:rPr>
        <w:t xml:space="preserve"> one farmer is looking to build a farm shop but is having to spend excessive amounts to meet planning regulations</w:t>
      </w:r>
      <w:r w:rsidR="00700AB5">
        <w:rPr>
          <w:rFonts w:ascii="Arial" w:hAnsi="Arial" w:cs="Arial"/>
          <w:sz w:val="24"/>
          <w:szCs w:val="24"/>
        </w:rPr>
        <w:t>.</w:t>
      </w:r>
    </w:p>
    <w:p w14:paraId="565A5DC7" w14:textId="22444537" w:rsidR="00516959" w:rsidRDefault="00516959" w:rsidP="00516959">
      <w:pPr>
        <w:pStyle w:val="paragraph"/>
        <w:spacing w:before="0" w:beforeAutospacing="0" w:after="0" w:afterAutospacing="0"/>
        <w:jc w:val="both"/>
        <w:rPr>
          <w:rFonts w:ascii="Arial" w:hAnsi="Arial" w:cs="Arial"/>
        </w:rPr>
      </w:pPr>
      <w:r w:rsidRPr="008463F3">
        <w:rPr>
          <w:rFonts w:ascii="Arial" w:hAnsi="Arial" w:cs="Arial"/>
        </w:rPr>
        <w:t xml:space="preserve">As energy prices rise, farmers who had struggled to get planning whilst feed in tariffs were available are now being offered good prices for </w:t>
      </w:r>
      <w:r w:rsidRPr="008463F3">
        <w:rPr>
          <w:rFonts w:ascii="Arial" w:hAnsi="Arial" w:cs="Arial"/>
          <w:b/>
          <w:bCs/>
        </w:rPr>
        <w:t>green energy</w:t>
      </w:r>
      <w:r w:rsidR="004D299F">
        <w:rPr>
          <w:rFonts w:ascii="Arial" w:hAnsi="Arial" w:cs="Arial"/>
        </w:rPr>
        <w:t xml:space="preserve"> being sold back to the grid.  </w:t>
      </w:r>
      <w:r w:rsidRPr="008463F3">
        <w:rPr>
          <w:rFonts w:ascii="Arial" w:hAnsi="Arial" w:cs="Arial"/>
        </w:rPr>
        <w:t>This is leading to a resurgence in confidence in the market and focus has been shifted back to bringing these developments to the forefront.</w:t>
      </w:r>
    </w:p>
    <w:p w14:paraId="39CCBBF3" w14:textId="77777777" w:rsidR="00516959" w:rsidRDefault="00516959" w:rsidP="00516959">
      <w:pPr>
        <w:pStyle w:val="paragraph"/>
        <w:spacing w:before="0" w:beforeAutospacing="0" w:after="0" w:afterAutospacing="0"/>
        <w:jc w:val="both"/>
        <w:rPr>
          <w:rFonts w:ascii="Arial" w:hAnsi="Arial" w:cs="Arial"/>
        </w:rPr>
      </w:pPr>
    </w:p>
    <w:p w14:paraId="49285AAB" w14:textId="28C46615" w:rsidR="005B7DC9" w:rsidRPr="000A47EC" w:rsidRDefault="005B7DC9" w:rsidP="005B7DC9">
      <w:pPr>
        <w:jc w:val="both"/>
        <w:rPr>
          <w:rFonts w:ascii="Arial" w:hAnsi="Arial" w:cs="Arial"/>
          <w:bCs/>
          <w:sz w:val="24"/>
          <w:szCs w:val="24"/>
        </w:rPr>
      </w:pPr>
      <w:r w:rsidRPr="00337504">
        <w:rPr>
          <w:rFonts w:ascii="Arial" w:hAnsi="Arial" w:cs="Arial"/>
          <w:sz w:val="24"/>
          <w:szCs w:val="24"/>
        </w:rPr>
        <w:t xml:space="preserve">In the </w:t>
      </w:r>
      <w:r w:rsidRPr="00337504">
        <w:rPr>
          <w:rFonts w:ascii="Arial" w:hAnsi="Arial" w:cs="Arial"/>
          <w:b/>
          <w:bCs/>
          <w:sz w:val="24"/>
          <w:szCs w:val="24"/>
        </w:rPr>
        <w:t>Southwest</w:t>
      </w:r>
      <w:r w:rsidRPr="00337504">
        <w:rPr>
          <w:rFonts w:ascii="Arial" w:hAnsi="Arial" w:cs="Arial"/>
          <w:sz w:val="24"/>
          <w:szCs w:val="24"/>
        </w:rPr>
        <w:t>, t</w:t>
      </w:r>
      <w:r w:rsidRPr="000A47EC">
        <w:rPr>
          <w:rFonts w:ascii="Arial" w:hAnsi="Arial" w:cs="Arial"/>
          <w:sz w:val="24"/>
          <w:szCs w:val="24"/>
        </w:rPr>
        <w:t xml:space="preserve">here is an increasing trend of lowland </w:t>
      </w:r>
      <w:r w:rsidR="00105031">
        <w:rPr>
          <w:rFonts w:ascii="Arial" w:hAnsi="Arial" w:cs="Arial"/>
          <w:sz w:val="24"/>
          <w:szCs w:val="24"/>
        </w:rPr>
        <w:t>livestock</w:t>
      </w:r>
      <w:r w:rsidRPr="000A47EC">
        <w:rPr>
          <w:rFonts w:ascii="Arial" w:hAnsi="Arial" w:cs="Arial"/>
          <w:sz w:val="24"/>
          <w:szCs w:val="24"/>
        </w:rPr>
        <w:t xml:space="preserve"> farmers </w:t>
      </w:r>
      <w:r w:rsidRPr="00337504">
        <w:rPr>
          <w:rFonts w:ascii="Arial" w:hAnsi="Arial" w:cs="Arial"/>
          <w:sz w:val="24"/>
          <w:szCs w:val="24"/>
        </w:rPr>
        <w:t>reducing</w:t>
      </w:r>
      <w:r w:rsidRPr="000A47EC">
        <w:rPr>
          <w:rFonts w:ascii="Arial" w:hAnsi="Arial" w:cs="Arial"/>
          <w:sz w:val="24"/>
          <w:szCs w:val="24"/>
        </w:rPr>
        <w:t xml:space="preserve"> numbers </w:t>
      </w:r>
      <w:r w:rsidRPr="00337504">
        <w:rPr>
          <w:rFonts w:ascii="Arial" w:hAnsi="Arial" w:cs="Arial"/>
          <w:sz w:val="24"/>
          <w:szCs w:val="24"/>
        </w:rPr>
        <w:t>and</w:t>
      </w:r>
      <w:r w:rsidRPr="000A47EC">
        <w:rPr>
          <w:rFonts w:ascii="Arial" w:hAnsi="Arial" w:cs="Arial"/>
          <w:sz w:val="24"/>
          <w:szCs w:val="24"/>
        </w:rPr>
        <w:t xml:space="preserve"> renting out land to veg</w:t>
      </w:r>
      <w:r w:rsidRPr="00337504">
        <w:rPr>
          <w:rFonts w:ascii="Arial" w:hAnsi="Arial" w:cs="Arial"/>
          <w:sz w:val="24"/>
          <w:szCs w:val="24"/>
        </w:rPr>
        <w:t>etable</w:t>
      </w:r>
      <w:r w:rsidRPr="000A47EC">
        <w:rPr>
          <w:rFonts w:ascii="Arial" w:hAnsi="Arial" w:cs="Arial"/>
          <w:sz w:val="24"/>
          <w:szCs w:val="24"/>
        </w:rPr>
        <w:t xml:space="preserve"> growers for guaranteed income. Comments </w:t>
      </w:r>
      <w:r w:rsidR="00105031">
        <w:rPr>
          <w:rFonts w:ascii="Arial" w:hAnsi="Arial" w:cs="Arial"/>
          <w:sz w:val="24"/>
          <w:szCs w:val="24"/>
        </w:rPr>
        <w:t>regarding</w:t>
      </w:r>
      <w:r w:rsidRPr="000A47EC">
        <w:rPr>
          <w:rFonts w:ascii="Arial" w:hAnsi="Arial" w:cs="Arial"/>
          <w:sz w:val="24"/>
          <w:szCs w:val="24"/>
        </w:rPr>
        <w:t xml:space="preserve"> diversification </w:t>
      </w:r>
      <w:r w:rsidRPr="00337504">
        <w:rPr>
          <w:rFonts w:ascii="Arial" w:hAnsi="Arial" w:cs="Arial"/>
          <w:sz w:val="24"/>
          <w:szCs w:val="24"/>
        </w:rPr>
        <w:t xml:space="preserve">such as </w:t>
      </w:r>
      <w:r w:rsidRPr="000A47EC">
        <w:rPr>
          <w:rFonts w:ascii="Arial" w:hAnsi="Arial" w:cs="Arial"/>
          <w:sz w:val="24"/>
          <w:szCs w:val="24"/>
        </w:rPr>
        <w:t xml:space="preserve">tourism in </w:t>
      </w:r>
      <w:r w:rsidRPr="000A47EC">
        <w:rPr>
          <w:rFonts w:ascii="Arial" w:hAnsi="Arial" w:cs="Arial"/>
          <w:b/>
          <w:bCs/>
          <w:sz w:val="24"/>
          <w:szCs w:val="24"/>
        </w:rPr>
        <w:t>Cornwall</w:t>
      </w:r>
      <w:r w:rsidRPr="00337504">
        <w:rPr>
          <w:rFonts w:ascii="Arial" w:hAnsi="Arial" w:cs="Arial"/>
          <w:sz w:val="24"/>
          <w:szCs w:val="24"/>
        </w:rPr>
        <w:t xml:space="preserve"> </w:t>
      </w:r>
      <w:r w:rsidRPr="000A47EC">
        <w:rPr>
          <w:rFonts w:ascii="Arial" w:hAnsi="Arial" w:cs="Arial"/>
          <w:sz w:val="24"/>
          <w:szCs w:val="24"/>
        </w:rPr>
        <w:t xml:space="preserve">previously being a bonus, </w:t>
      </w:r>
      <w:r w:rsidRPr="00337504">
        <w:rPr>
          <w:rFonts w:ascii="Arial" w:hAnsi="Arial" w:cs="Arial"/>
          <w:sz w:val="24"/>
          <w:szCs w:val="24"/>
        </w:rPr>
        <w:t xml:space="preserve">is </w:t>
      </w:r>
      <w:r w:rsidRPr="000A47EC">
        <w:rPr>
          <w:rFonts w:ascii="Arial" w:hAnsi="Arial" w:cs="Arial"/>
          <w:sz w:val="24"/>
          <w:szCs w:val="24"/>
        </w:rPr>
        <w:t xml:space="preserve">now </w:t>
      </w:r>
      <w:r w:rsidR="00105031">
        <w:rPr>
          <w:rFonts w:ascii="Arial" w:hAnsi="Arial" w:cs="Arial"/>
          <w:sz w:val="24"/>
          <w:szCs w:val="24"/>
        </w:rPr>
        <w:t xml:space="preserve">considered </w:t>
      </w:r>
      <w:r w:rsidRPr="000A47EC">
        <w:rPr>
          <w:rFonts w:ascii="Arial" w:hAnsi="Arial" w:cs="Arial"/>
          <w:sz w:val="24"/>
          <w:szCs w:val="24"/>
        </w:rPr>
        <w:t>essential to farm income.</w:t>
      </w:r>
      <w:r w:rsidR="00105031" w:rsidRPr="00105031">
        <w:rPr>
          <w:rFonts w:ascii="Arial" w:hAnsi="Arial" w:cs="Arial"/>
          <w:bCs/>
          <w:sz w:val="24"/>
          <w:szCs w:val="24"/>
        </w:rPr>
        <w:t xml:space="preserve"> </w:t>
      </w:r>
      <w:r w:rsidR="00105031">
        <w:rPr>
          <w:rFonts w:ascii="Arial" w:hAnsi="Arial" w:cs="Arial"/>
          <w:bCs/>
          <w:sz w:val="24"/>
          <w:szCs w:val="24"/>
        </w:rPr>
        <w:t>However, t</w:t>
      </w:r>
      <w:r w:rsidR="00105031" w:rsidRPr="000A47EC">
        <w:rPr>
          <w:rFonts w:ascii="Arial" w:hAnsi="Arial" w:cs="Arial"/>
          <w:bCs/>
          <w:sz w:val="24"/>
          <w:szCs w:val="24"/>
        </w:rPr>
        <w:t xml:space="preserve">he demand for </w:t>
      </w:r>
      <w:r w:rsidR="00105031" w:rsidRPr="000A47EC">
        <w:rPr>
          <w:rFonts w:ascii="Arial" w:hAnsi="Arial" w:cs="Arial"/>
          <w:b/>
          <w:sz w:val="24"/>
          <w:szCs w:val="24"/>
        </w:rPr>
        <w:t>holiday lets</w:t>
      </w:r>
      <w:r w:rsidR="00105031" w:rsidRPr="000A47EC">
        <w:rPr>
          <w:rFonts w:ascii="Arial" w:hAnsi="Arial" w:cs="Arial"/>
          <w:bCs/>
          <w:sz w:val="24"/>
          <w:szCs w:val="24"/>
        </w:rPr>
        <w:t xml:space="preserve"> has dropped </w:t>
      </w:r>
      <w:r w:rsidR="00105031">
        <w:rPr>
          <w:rFonts w:ascii="Arial" w:hAnsi="Arial" w:cs="Arial"/>
          <w:bCs/>
          <w:sz w:val="24"/>
          <w:szCs w:val="24"/>
        </w:rPr>
        <w:t>as travel abroad restrictions have eased</w:t>
      </w:r>
      <w:r w:rsidR="00105031" w:rsidRPr="000A47EC">
        <w:rPr>
          <w:rFonts w:ascii="Arial" w:hAnsi="Arial" w:cs="Arial"/>
          <w:bCs/>
          <w:sz w:val="24"/>
          <w:szCs w:val="24"/>
        </w:rPr>
        <w:t xml:space="preserve">.  </w:t>
      </w:r>
    </w:p>
    <w:p w14:paraId="0F9BE9F4" w14:textId="685E2CD5" w:rsidR="00327F04" w:rsidRPr="000A47EC" w:rsidRDefault="00083D22" w:rsidP="000A47EC">
      <w:pPr>
        <w:spacing w:line="240" w:lineRule="auto"/>
        <w:ind w:right="-23"/>
        <w:jc w:val="both"/>
        <w:rPr>
          <w:rFonts w:ascii="Arial" w:hAnsi="Arial" w:cs="Arial"/>
          <w:b/>
          <w:bCs/>
          <w:sz w:val="24"/>
          <w:szCs w:val="24"/>
          <w:u w:val="single"/>
        </w:rPr>
      </w:pPr>
      <w:r w:rsidRPr="008463F3">
        <w:rPr>
          <w:rFonts w:ascii="Arial" w:hAnsi="Arial" w:cs="Arial"/>
          <w:b/>
          <w:bCs/>
          <w:sz w:val="24"/>
          <w:szCs w:val="24"/>
          <w:u w:val="single"/>
        </w:rPr>
        <w:t xml:space="preserve">Input Prices </w:t>
      </w:r>
    </w:p>
    <w:p w14:paraId="743C9577" w14:textId="61D84668" w:rsidR="004B050E" w:rsidRPr="008463F3" w:rsidRDefault="004B050E" w:rsidP="00B849EA">
      <w:pPr>
        <w:jc w:val="both"/>
        <w:rPr>
          <w:rFonts w:ascii="Arial" w:hAnsi="Arial" w:cs="Arial"/>
          <w:sz w:val="24"/>
          <w:szCs w:val="24"/>
        </w:rPr>
      </w:pPr>
      <w:r w:rsidRPr="00E61014">
        <w:rPr>
          <w:rFonts w:ascii="Arial" w:hAnsi="Arial" w:cs="Arial"/>
          <w:b/>
          <w:bCs/>
          <w:sz w:val="24"/>
          <w:szCs w:val="24"/>
        </w:rPr>
        <w:t>Key costs</w:t>
      </w:r>
      <w:r w:rsidRPr="008463F3">
        <w:rPr>
          <w:rFonts w:ascii="Arial" w:hAnsi="Arial" w:cs="Arial"/>
          <w:sz w:val="24"/>
          <w:szCs w:val="24"/>
        </w:rPr>
        <w:t xml:space="preserve"> for labour, fuel, fertiliser</w:t>
      </w:r>
      <w:r w:rsidR="00447545">
        <w:rPr>
          <w:rFonts w:ascii="Arial" w:hAnsi="Arial" w:cs="Arial"/>
          <w:sz w:val="24"/>
          <w:szCs w:val="24"/>
        </w:rPr>
        <w:t xml:space="preserve">, </w:t>
      </w:r>
      <w:r w:rsidRPr="008463F3">
        <w:rPr>
          <w:rFonts w:ascii="Arial" w:hAnsi="Arial" w:cs="Arial"/>
          <w:sz w:val="24"/>
          <w:szCs w:val="24"/>
        </w:rPr>
        <w:t>electricity</w:t>
      </w:r>
      <w:r w:rsidR="00447545">
        <w:rPr>
          <w:rFonts w:ascii="Arial" w:hAnsi="Arial" w:cs="Arial"/>
          <w:sz w:val="24"/>
          <w:szCs w:val="24"/>
        </w:rPr>
        <w:t>, machinery and building</w:t>
      </w:r>
      <w:r w:rsidRPr="008463F3">
        <w:rPr>
          <w:rFonts w:ascii="Arial" w:hAnsi="Arial" w:cs="Arial"/>
          <w:sz w:val="24"/>
          <w:szCs w:val="24"/>
        </w:rPr>
        <w:t xml:space="preserve"> are </w:t>
      </w:r>
      <w:r w:rsidR="008463F3" w:rsidRPr="008463F3">
        <w:rPr>
          <w:rFonts w:ascii="Arial" w:hAnsi="Arial" w:cs="Arial"/>
          <w:sz w:val="24"/>
          <w:szCs w:val="24"/>
        </w:rPr>
        <w:t xml:space="preserve">remaining high and continuing to </w:t>
      </w:r>
      <w:r w:rsidRPr="008463F3">
        <w:rPr>
          <w:rFonts w:ascii="Arial" w:hAnsi="Arial" w:cs="Arial"/>
          <w:sz w:val="24"/>
          <w:szCs w:val="24"/>
        </w:rPr>
        <w:t>escalat</w:t>
      </w:r>
      <w:r w:rsidR="008463F3" w:rsidRPr="008463F3">
        <w:rPr>
          <w:rFonts w:ascii="Arial" w:hAnsi="Arial" w:cs="Arial"/>
          <w:sz w:val="24"/>
          <w:szCs w:val="24"/>
        </w:rPr>
        <w:t>e</w:t>
      </w:r>
      <w:r w:rsidRPr="008463F3">
        <w:rPr>
          <w:rFonts w:ascii="Arial" w:hAnsi="Arial" w:cs="Arial"/>
          <w:sz w:val="24"/>
          <w:szCs w:val="24"/>
        </w:rPr>
        <w:t xml:space="preserve">. </w:t>
      </w:r>
      <w:r w:rsidRPr="008463F3">
        <w:rPr>
          <w:rFonts w:ascii="Arial" w:hAnsi="Arial" w:cs="Arial"/>
          <w:b/>
          <w:bCs/>
          <w:sz w:val="24"/>
          <w:szCs w:val="24"/>
        </w:rPr>
        <w:t>Electricity</w:t>
      </w:r>
      <w:r w:rsidRPr="008463F3">
        <w:rPr>
          <w:rFonts w:ascii="Arial" w:hAnsi="Arial" w:cs="Arial"/>
          <w:sz w:val="24"/>
          <w:szCs w:val="24"/>
        </w:rPr>
        <w:t xml:space="preserve"> prices for businesses have significantly risen, with those trying to renew being quoted prices as high as 80-100p/unit. </w:t>
      </w:r>
    </w:p>
    <w:p w14:paraId="0C20DF81" w14:textId="7C1A7B67" w:rsidR="00516959" w:rsidRDefault="004B050E" w:rsidP="00B849EA">
      <w:pPr>
        <w:pStyle w:val="paragraph"/>
        <w:spacing w:before="0" w:beforeAutospacing="0" w:after="0" w:afterAutospacing="0"/>
        <w:jc w:val="both"/>
        <w:rPr>
          <w:rFonts w:ascii="Arial" w:hAnsi="Arial" w:cs="Arial"/>
        </w:rPr>
      </w:pPr>
      <w:r w:rsidRPr="00E61014">
        <w:rPr>
          <w:rFonts w:ascii="Arial" w:hAnsi="Arial" w:cs="Arial"/>
          <w:b/>
          <w:bCs/>
        </w:rPr>
        <w:t xml:space="preserve">Working capital </w:t>
      </w:r>
      <w:r w:rsidR="00830329">
        <w:rPr>
          <w:rFonts w:ascii="Arial" w:hAnsi="Arial" w:cs="Arial"/>
        </w:rPr>
        <w:t>costs</w:t>
      </w:r>
      <w:r w:rsidRPr="00E61014">
        <w:rPr>
          <w:rFonts w:ascii="Arial" w:hAnsi="Arial" w:cs="Arial"/>
        </w:rPr>
        <w:t xml:space="preserve"> are a huge concern</w:t>
      </w:r>
      <w:r w:rsidR="00830329">
        <w:rPr>
          <w:rFonts w:ascii="Arial" w:hAnsi="Arial" w:cs="Arial"/>
        </w:rPr>
        <w:t xml:space="preserve">, notably </w:t>
      </w:r>
      <w:r w:rsidRPr="00E61014">
        <w:rPr>
          <w:rFonts w:ascii="Arial" w:hAnsi="Arial" w:cs="Arial"/>
        </w:rPr>
        <w:t xml:space="preserve">fertiliser. </w:t>
      </w:r>
      <w:r w:rsidR="00516959">
        <w:rPr>
          <w:rFonts w:ascii="Arial" w:hAnsi="Arial" w:cs="Arial"/>
        </w:rPr>
        <w:t>The</w:t>
      </w:r>
      <w:r w:rsidRPr="00E61014">
        <w:rPr>
          <w:rFonts w:ascii="Arial" w:hAnsi="Arial" w:cs="Arial"/>
        </w:rPr>
        <w:t xml:space="preserve"> planting of crops is a </w:t>
      </w:r>
      <w:r w:rsidR="00830329">
        <w:rPr>
          <w:rFonts w:ascii="Arial" w:hAnsi="Arial" w:cs="Arial"/>
        </w:rPr>
        <w:t>risk, leading to increase</w:t>
      </w:r>
      <w:r w:rsidR="005B7DC0">
        <w:rPr>
          <w:rFonts w:ascii="Arial" w:hAnsi="Arial" w:cs="Arial"/>
        </w:rPr>
        <w:t>d stress and anxiety</w:t>
      </w:r>
      <w:r w:rsidRPr="00E61014">
        <w:rPr>
          <w:rFonts w:ascii="Arial" w:hAnsi="Arial" w:cs="Arial"/>
        </w:rPr>
        <w:t xml:space="preserve">, </w:t>
      </w:r>
      <w:r w:rsidR="005B7DC0">
        <w:rPr>
          <w:rFonts w:ascii="Arial" w:hAnsi="Arial" w:cs="Arial"/>
        </w:rPr>
        <w:t>due to</w:t>
      </w:r>
      <w:r w:rsidRPr="00E61014">
        <w:rPr>
          <w:rFonts w:ascii="Arial" w:hAnsi="Arial" w:cs="Arial"/>
        </w:rPr>
        <w:t xml:space="preserve"> higher </w:t>
      </w:r>
      <w:r w:rsidR="00516959">
        <w:rPr>
          <w:rFonts w:ascii="Arial" w:hAnsi="Arial" w:cs="Arial"/>
        </w:rPr>
        <w:t>costs</w:t>
      </w:r>
      <w:r w:rsidRPr="00E61014">
        <w:rPr>
          <w:rFonts w:ascii="Arial" w:hAnsi="Arial" w:cs="Arial"/>
        </w:rPr>
        <w:t>, and uncertainty in the longevity of high grain prices.</w:t>
      </w:r>
      <w:r w:rsidR="00516959" w:rsidRPr="00516959">
        <w:rPr>
          <w:rFonts w:ascii="Arial" w:hAnsi="Arial" w:cs="Arial"/>
        </w:rPr>
        <w:t xml:space="preserve"> </w:t>
      </w:r>
      <w:r w:rsidR="00516959" w:rsidRPr="008463F3">
        <w:rPr>
          <w:rFonts w:ascii="Arial" w:hAnsi="Arial" w:cs="Arial"/>
        </w:rPr>
        <w:t>Farmers</w:t>
      </w:r>
      <w:r w:rsidR="00516959">
        <w:rPr>
          <w:rFonts w:ascii="Arial" w:hAnsi="Arial" w:cs="Arial"/>
        </w:rPr>
        <w:t xml:space="preserve"> </w:t>
      </w:r>
      <w:r w:rsidR="00516959" w:rsidRPr="008463F3">
        <w:rPr>
          <w:rFonts w:ascii="Arial" w:hAnsi="Arial" w:cs="Arial"/>
        </w:rPr>
        <w:t xml:space="preserve">with cash flow </w:t>
      </w:r>
      <w:r w:rsidR="00516959">
        <w:rPr>
          <w:rFonts w:ascii="Arial" w:hAnsi="Arial" w:cs="Arial"/>
        </w:rPr>
        <w:t xml:space="preserve">problems </w:t>
      </w:r>
      <w:r w:rsidR="00516959" w:rsidRPr="008463F3">
        <w:rPr>
          <w:rFonts w:ascii="Arial" w:hAnsi="Arial" w:cs="Arial"/>
        </w:rPr>
        <w:t>are struggling</w:t>
      </w:r>
      <w:r w:rsidR="00367C90">
        <w:rPr>
          <w:rFonts w:ascii="Arial" w:hAnsi="Arial" w:cs="Arial"/>
        </w:rPr>
        <w:t xml:space="preserve"> </w:t>
      </w:r>
      <w:r w:rsidR="00516959" w:rsidRPr="008463F3">
        <w:rPr>
          <w:rFonts w:ascii="Arial" w:hAnsi="Arial" w:cs="Arial"/>
        </w:rPr>
        <w:t xml:space="preserve">and with no guarantee </w:t>
      </w:r>
      <w:r w:rsidR="00830329">
        <w:rPr>
          <w:rFonts w:ascii="Arial" w:hAnsi="Arial" w:cs="Arial"/>
        </w:rPr>
        <w:t>that they will</w:t>
      </w:r>
      <w:r w:rsidR="00516959">
        <w:rPr>
          <w:rFonts w:ascii="Arial" w:hAnsi="Arial" w:cs="Arial"/>
        </w:rPr>
        <w:t xml:space="preserve"> achieve a margin</w:t>
      </w:r>
      <w:r w:rsidR="00516959" w:rsidRPr="008463F3">
        <w:rPr>
          <w:rFonts w:ascii="Arial" w:hAnsi="Arial" w:cs="Arial"/>
        </w:rPr>
        <w:t xml:space="preserve">. </w:t>
      </w:r>
      <w:r w:rsidR="00830329">
        <w:rPr>
          <w:rFonts w:ascii="Arial" w:hAnsi="Arial" w:cs="Arial"/>
        </w:rPr>
        <w:t>Consequently, s</w:t>
      </w:r>
      <w:r w:rsidR="00516959" w:rsidRPr="008463F3">
        <w:rPr>
          <w:rFonts w:ascii="Arial" w:hAnsi="Arial" w:cs="Arial"/>
        </w:rPr>
        <w:t xml:space="preserve">ome farmers are cutting inputs and rethinking </w:t>
      </w:r>
      <w:r w:rsidR="00516959">
        <w:rPr>
          <w:rFonts w:ascii="Arial" w:hAnsi="Arial" w:cs="Arial"/>
        </w:rPr>
        <w:t>the</w:t>
      </w:r>
      <w:r w:rsidR="00516959" w:rsidRPr="008463F3">
        <w:rPr>
          <w:rFonts w:ascii="Arial" w:hAnsi="Arial" w:cs="Arial"/>
        </w:rPr>
        <w:t xml:space="preserve"> cropping </w:t>
      </w:r>
      <w:r w:rsidR="00516959">
        <w:rPr>
          <w:rFonts w:ascii="Arial" w:hAnsi="Arial" w:cs="Arial"/>
        </w:rPr>
        <w:t>for</w:t>
      </w:r>
      <w:r w:rsidR="00516959" w:rsidRPr="008463F3">
        <w:rPr>
          <w:rFonts w:ascii="Arial" w:hAnsi="Arial" w:cs="Arial"/>
        </w:rPr>
        <w:t xml:space="preserve"> the </w:t>
      </w:r>
      <w:r w:rsidR="00516959">
        <w:rPr>
          <w:rFonts w:ascii="Arial" w:hAnsi="Arial" w:cs="Arial"/>
        </w:rPr>
        <w:t>a</w:t>
      </w:r>
      <w:r w:rsidR="00516959" w:rsidRPr="008463F3">
        <w:rPr>
          <w:rFonts w:ascii="Arial" w:hAnsi="Arial" w:cs="Arial"/>
        </w:rPr>
        <w:t xml:space="preserve">utumn. </w:t>
      </w:r>
    </w:p>
    <w:p w14:paraId="65195AD9" w14:textId="77777777" w:rsidR="00516959" w:rsidRDefault="00516959" w:rsidP="00B849EA">
      <w:pPr>
        <w:pStyle w:val="paragraph"/>
        <w:spacing w:before="0" w:beforeAutospacing="0" w:after="0" w:afterAutospacing="0"/>
        <w:jc w:val="both"/>
        <w:rPr>
          <w:rFonts w:ascii="Arial" w:hAnsi="Arial" w:cs="Arial"/>
        </w:rPr>
      </w:pPr>
    </w:p>
    <w:p w14:paraId="54C3957F" w14:textId="4D887DE2" w:rsidR="00516959" w:rsidRDefault="00516959" w:rsidP="00207B48">
      <w:pPr>
        <w:pStyle w:val="paragraph"/>
        <w:spacing w:before="0" w:beforeAutospacing="0" w:after="0" w:afterAutospacing="0"/>
        <w:jc w:val="both"/>
        <w:rPr>
          <w:rFonts w:ascii="Arial" w:hAnsi="Arial" w:cs="Arial"/>
        </w:rPr>
      </w:pPr>
      <w:r w:rsidRPr="009F2EE6">
        <w:rPr>
          <w:rFonts w:ascii="Arial" w:hAnsi="Arial" w:cs="Arial"/>
        </w:rPr>
        <w:t xml:space="preserve">The rapid increase in the price of </w:t>
      </w:r>
      <w:r w:rsidRPr="00516959">
        <w:rPr>
          <w:rFonts w:ascii="Arial" w:hAnsi="Arial" w:cs="Arial"/>
          <w:b/>
          <w:bCs/>
        </w:rPr>
        <w:t>fertiliser</w:t>
      </w:r>
      <w:r w:rsidRPr="009F2EE6">
        <w:rPr>
          <w:rFonts w:ascii="Arial" w:hAnsi="Arial" w:cs="Arial"/>
        </w:rPr>
        <w:t xml:space="preserve"> caught many </w:t>
      </w:r>
      <w:r w:rsidRPr="008463F3">
        <w:rPr>
          <w:rFonts w:ascii="Arial" w:hAnsi="Arial" w:cs="Arial"/>
          <w:b/>
          <w:bCs/>
        </w:rPr>
        <w:t>grassland</w:t>
      </w:r>
      <w:r w:rsidRPr="009F2EE6">
        <w:rPr>
          <w:rFonts w:ascii="Arial" w:hAnsi="Arial" w:cs="Arial"/>
        </w:rPr>
        <w:t xml:space="preserve"> farmers </w:t>
      </w:r>
      <w:r>
        <w:rPr>
          <w:rFonts w:ascii="Arial" w:hAnsi="Arial" w:cs="Arial"/>
        </w:rPr>
        <w:t>by surprise as they</w:t>
      </w:r>
      <w:r w:rsidRPr="009F2EE6">
        <w:rPr>
          <w:rFonts w:ascii="Arial" w:hAnsi="Arial" w:cs="Arial"/>
        </w:rPr>
        <w:t xml:space="preserve"> buy fertiliser as they use it.</w:t>
      </w:r>
      <w:r w:rsidRPr="00516959">
        <w:rPr>
          <w:rFonts w:ascii="Arial" w:hAnsi="Arial" w:cs="Arial"/>
        </w:rPr>
        <w:t xml:space="preserve"> </w:t>
      </w:r>
      <w:r>
        <w:rPr>
          <w:rFonts w:ascii="Arial" w:hAnsi="Arial" w:cs="Arial"/>
        </w:rPr>
        <w:t>Many</w:t>
      </w:r>
      <w:r w:rsidRPr="009F2EE6">
        <w:rPr>
          <w:rFonts w:ascii="Arial" w:hAnsi="Arial" w:cs="Arial"/>
        </w:rPr>
        <w:t xml:space="preserve"> farmers tried to reduce their reliance on inorganic fertilisers by chopping and incorporating straw, using sewage sludge</w:t>
      </w:r>
      <w:r w:rsidR="006E54B2" w:rsidRPr="006E54B2">
        <w:rPr>
          <w:rFonts w:ascii="Arial" w:hAnsi="Arial" w:cs="Arial"/>
        </w:rPr>
        <w:t xml:space="preserve"> </w:t>
      </w:r>
      <w:r w:rsidR="006E54B2">
        <w:rPr>
          <w:rFonts w:ascii="Arial" w:hAnsi="Arial" w:cs="Arial"/>
        </w:rPr>
        <w:t xml:space="preserve">and </w:t>
      </w:r>
      <w:r w:rsidR="006E54B2" w:rsidRPr="006E54B2">
        <w:rPr>
          <w:rFonts w:ascii="Arial" w:hAnsi="Arial" w:cs="Arial"/>
        </w:rPr>
        <w:t>digestate</w:t>
      </w:r>
      <w:r w:rsidR="006E54B2">
        <w:rPr>
          <w:rFonts w:ascii="Arial" w:hAnsi="Arial" w:cs="Arial"/>
        </w:rPr>
        <w:t xml:space="preserve"> or </w:t>
      </w:r>
      <w:r w:rsidRPr="009F2EE6">
        <w:rPr>
          <w:rFonts w:ascii="Arial" w:hAnsi="Arial" w:cs="Arial"/>
        </w:rPr>
        <w:t>spreading animal manures</w:t>
      </w:r>
      <w:r w:rsidR="006E54B2" w:rsidRPr="006E54B2">
        <w:rPr>
          <w:rFonts w:ascii="Arial" w:hAnsi="Arial" w:cs="Arial"/>
        </w:rPr>
        <w:t xml:space="preserve">, also some larger arable operations were planning to buy fertiliser in April 2022 onwards to store in an attempt to mitigate possible price increases and lack of availability predicted </w:t>
      </w:r>
      <w:r w:rsidR="00367C90">
        <w:rPr>
          <w:rFonts w:ascii="Arial" w:hAnsi="Arial" w:cs="Arial"/>
        </w:rPr>
        <w:t xml:space="preserve">for </w:t>
      </w:r>
      <w:r w:rsidR="00B05B6C">
        <w:rPr>
          <w:rFonts w:ascii="Arial" w:hAnsi="Arial" w:cs="Arial"/>
        </w:rPr>
        <w:t>a</w:t>
      </w:r>
      <w:r w:rsidR="006E54B2" w:rsidRPr="006E54B2">
        <w:rPr>
          <w:rFonts w:ascii="Arial" w:hAnsi="Arial" w:cs="Arial"/>
        </w:rPr>
        <w:t xml:space="preserve">utumn 2022.  </w:t>
      </w:r>
    </w:p>
    <w:p w14:paraId="624F3394" w14:textId="77777777" w:rsidR="00207B48" w:rsidRPr="009F2EE6" w:rsidRDefault="00207B48" w:rsidP="00207B48">
      <w:pPr>
        <w:pStyle w:val="paragraph"/>
        <w:spacing w:before="0" w:beforeAutospacing="0" w:after="0" w:afterAutospacing="0"/>
        <w:jc w:val="both"/>
        <w:rPr>
          <w:rFonts w:ascii="Arial" w:hAnsi="Arial" w:cs="Arial"/>
        </w:rPr>
      </w:pPr>
    </w:p>
    <w:p w14:paraId="0E837D77" w14:textId="4058DE84" w:rsidR="00516959" w:rsidRPr="009707CA" w:rsidRDefault="00516959" w:rsidP="00516959">
      <w:pPr>
        <w:jc w:val="both"/>
        <w:rPr>
          <w:rFonts w:ascii="Arial" w:hAnsi="Arial" w:cs="Arial"/>
          <w:bCs/>
          <w:sz w:val="24"/>
          <w:szCs w:val="24"/>
        </w:rPr>
      </w:pPr>
      <w:r w:rsidRPr="009F2EE6">
        <w:rPr>
          <w:rFonts w:ascii="Arial" w:hAnsi="Arial" w:cs="Arial"/>
          <w:bCs/>
          <w:sz w:val="24"/>
          <w:szCs w:val="24"/>
        </w:rPr>
        <w:t xml:space="preserve">The huge increase in </w:t>
      </w:r>
      <w:r w:rsidRPr="008463F3">
        <w:rPr>
          <w:rFonts w:ascii="Arial" w:hAnsi="Arial" w:cs="Arial"/>
          <w:b/>
          <w:sz w:val="24"/>
          <w:szCs w:val="24"/>
        </w:rPr>
        <w:t>fuel prices</w:t>
      </w:r>
      <w:r w:rsidRPr="009F2EE6">
        <w:rPr>
          <w:rFonts w:ascii="Arial" w:hAnsi="Arial" w:cs="Arial"/>
          <w:bCs/>
          <w:sz w:val="24"/>
          <w:szCs w:val="24"/>
        </w:rPr>
        <w:t xml:space="preserve"> coupled with other input</w:t>
      </w:r>
      <w:r>
        <w:rPr>
          <w:rFonts w:ascii="Arial" w:hAnsi="Arial" w:cs="Arial"/>
          <w:bCs/>
          <w:sz w:val="24"/>
          <w:szCs w:val="24"/>
        </w:rPr>
        <w:t xml:space="preserve"> price increases</w:t>
      </w:r>
      <w:r w:rsidRPr="009F2EE6">
        <w:rPr>
          <w:rFonts w:ascii="Arial" w:hAnsi="Arial" w:cs="Arial"/>
          <w:bCs/>
          <w:sz w:val="24"/>
          <w:szCs w:val="24"/>
        </w:rPr>
        <w:t xml:space="preserve"> </w:t>
      </w:r>
      <w:r>
        <w:rPr>
          <w:rFonts w:ascii="Arial" w:hAnsi="Arial" w:cs="Arial"/>
          <w:bCs/>
          <w:sz w:val="24"/>
          <w:szCs w:val="24"/>
        </w:rPr>
        <w:t xml:space="preserve">are resulting in </w:t>
      </w:r>
      <w:r w:rsidR="00207B48">
        <w:rPr>
          <w:rFonts w:ascii="Arial" w:hAnsi="Arial" w:cs="Arial"/>
          <w:bCs/>
          <w:sz w:val="24"/>
          <w:szCs w:val="24"/>
        </w:rPr>
        <w:t>increased</w:t>
      </w:r>
      <w:r w:rsidRPr="009F2EE6">
        <w:rPr>
          <w:rFonts w:ascii="Arial" w:hAnsi="Arial" w:cs="Arial"/>
          <w:bCs/>
          <w:sz w:val="24"/>
          <w:szCs w:val="24"/>
        </w:rPr>
        <w:t xml:space="preserve"> </w:t>
      </w:r>
      <w:r w:rsidR="00207B48">
        <w:rPr>
          <w:rFonts w:ascii="Arial" w:hAnsi="Arial" w:cs="Arial"/>
          <w:b/>
          <w:sz w:val="24"/>
          <w:szCs w:val="24"/>
        </w:rPr>
        <w:t>c</w:t>
      </w:r>
      <w:r w:rsidR="00207B48" w:rsidRPr="008463F3">
        <w:rPr>
          <w:rFonts w:ascii="Arial" w:hAnsi="Arial" w:cs="Arial"/>
          <w:b/>
          <w:sz w:val="24"/>
          <w:szCs w:val="24"/>
        </w:rPr>
        <w:t>ontractin</w:t>
      </w:r>
      <w:r w:rsidR="00207B48">
        <w:rPr>
          <w:rFonts w:ascii="Arial" w:hAnsi="Arial" w:cs="Arial"/>
          <w:b/>
          <w:sz w:val="24"/>
          <w:szCs w:val="24"/>
        </w:rPr>
        <w:t>g</w:t>
      </w:r>
      <w:r>
        <w:rPr>
          <w:rFonts w:ascii="Arial" w:hAnsi="Arial" w:cs="Arial"/>
          <w:b/>
          <w:sz w:val="24"/>
          <w:szCs w:val="24"/>
        </w:rPr>
        <w:t xml:space="preserve"> costs</w:t>
      </w:r>
      <w:r>
        <w:rPr>
          <w:rFonts w:ascii="Arial" w:hAnsi="Arial" w:cs="Arial"/>
          <w:bCs/>
          <w:sz w:val="24"/>
          <w:szCs w:val="24"/>
        </w:rPr>
        <w:t xml:space="preserve">.  </w:t>
      </w:r>
    </w:p>
    <w:p w14:paraId="6570E57E" w14:textId="47A26D59" w:rsidR="00516959" w:rsidRPr="00F57F67" w:rsidRDefault="00516959" w:rsidP="00516959">
      <w:pPr>
        <w:jc w:val="both"/>
        <w:rPr>
          <w:rFonts w:ascii="Arial" w:hAnsi="Arial" w:cs="Arial"/>
          <w:sz w:val="24"/>
          <w:szCs w:val="24"/>
        </w:rPr>
      </w:pPr>
      <w:r w:rsidRPr="00F57F67">
        <w:rPr>
          <w:rFonts w:ascii="Arial" w:hAnsi="Arial" w:cs="Arial"/>
          <w:b/>
          <w:bCs/>
          <w:sz w:val="24"/>
          <w:szCs w:val="24"/>
        </w:rPr>
        <w:t>Machinery</w:t>
      </w:r>
      <w:r w:rsidRPr="00F57F67">
        <w:rPr>
          <w:rFonts w:ascii="Arial" w:hAnsi="Arial" w:cs="Arial"/>
          <w:sz w:val="24"/>
          <w:szCs w:val="24"/>
        </w:rPr>
        <w:t xml:space="preserve"> availability remains an issue, with dealerships quoting more than 12 months for delivery, which is driving </w:t>
      </w:r>
      <w:r w:rsidR="00207B48">
        <w:rPr>
          <w:rFonts w:ascii="Arial" w:hAnsi="Arial" w:cs="Arial"/>
          <w:sz w:val="24"/>
          <w:szCs w:val="24"/>
        </w:rPr>
        <w:t xml:space="preserve">up </w:t>
      </w:r>
      <w:r w:rsidRPr="00F57F67">
        <w:rPr>
          <w:rFonts w:ascii="Arial" w:hAnsi="Arial" w:cs="Arial"/>
          <w:sz w:val="24"/>
          <w:szCs w:val="24"/>
        </w:rPr>
        <w:t xml:space="preserve">the price of second-hand machinery, making investment in equipment more challenging. </w:t>
      </w:r>
      <w:r>
        <w:rPr>
          <w:rFonts w:ascii="Arial" w:hAnsi="Arial" w:cs="Arial"/>
          <w:sz w:val="24"/>
          <w:szCs w:val="24"/>
        </w:rPr>
        <w:t>M</w:t>
      </w:r>
      <w:r w:rsidRPr="00B55BB7">
        <w:rPr>
          <w:rFonts w:ascii="Arial" w:hAnsi="Arial" w:cs="Arial"/>
          <w:sz w:val="24"/>
          <w:szCs w:val="24"/>
        </w:rPr>
        <w:t xml:space="preserve">achinery purchases not arriving in time for harvest </w:t>
      </w:r>
      <w:r>
        <w:rPr>
          <w:rFonts w:ascii="Arial" w:hAnsi="Arial" w:cs="Arial"/>
          <w:sz w:val="24"/>
          <w:szCs w:val="24"/>
        </w:rPr>
        <w:t>have been reported</w:t>
      </w:r>
      <w:r w:rsidR="00367C90">
        <w:rPr>
          <w:rFonts w:ascii="Arial" w:hAnsi="Arial" w:cs="Arial"/>
          <w:sz w:val="24"/>
          <w:szCs w:val="24"/>
        </w:rPr>
        <w:t xml:space="preserve">, </w:t>
      </w:r>
      <w:r w:rsidRPr="00B55BB7">
        <w:rPr>
          <w:rFonts w:ascii="Arial" w:hAnsi="Arial" w:cs="Arial"/>
          <w:sz w:val="24"/>
          <w:szCs w:val="24"/>
        </w:rPr>
        <w:t>leading to shortages of combine harvesters and business management complications over VAT.</w:t>
      </w:r>
      <w:r>
        <w:rPr>
          <w:rFonts w:ascii="Arial" w:hAnsi="Arial" w:cs="Arial"/>
          <w:sz w:val="24"/>
          <w:szCs w:val="24"/>
        </w:rPr>
        <w:t xml:space="preserve">  </w:t>
      </w:r>
      <w:r w:rsidRPr="00E36BD6">
        <w:rPr>
          <w:rFonts w:ascii="Arial" w:hAnsi="Arial" w:cs="Arial"/>
          <w:sz w:val="24"/>
          <w:szCs w:val="24"/>
        </w:rPr>
        <w:t>Machinery costs as a proportion of total costs are becoming increasingly significant and worrying.</w:t>
      </w:r>
    </w:p>
    <w:p w14:paraId="78CDB4EF" w14:textId="62BA1649" w:rsidR="005B7DC9" w:rsidRPr="00E36BD6" w:rsidRDefault="00207B48" w:rsidP="005B7DC9">
      <w:pPr>
        <w:pStyle w:val="paragraph"/>
        <w:spacing w:before="0" w:beforeAutospacing="0" w:after="0" w:afterAutospacing="0"/>
        <w:jc w:val="both"/>
        <w:rPr>
          <w:rFonts w:ascii="Arial" w:hAnsi="Arial" w:cs="Arial"/>
        </w:rPr>
      </w:pPr>
      <w:r>
        <w:rPr>
          <w:rFonts w:ascii="Arial" w:hAnsi="Arial" w:cs="Arial"/>
        </w:rPr>
        <w:lastRenderedPageBreak/>
        <w:t>The f</w:t>
      </w:r>
      <w:r w:rsidR="00516959" w:rsidRPr="008463F3">
        <w:rPr>
          <w:rFonts w:ascii="Arial" w:hAnsi="Arial" w:cs="Arial"/>
        </w:rPr>
        <w:t xml:space="preserve">eelings that the government wants to provide cheap imported food </w:t>
      </w:r>
      <w:r>
        <w:rPr>
          <w:rFonts w:ascii="Arial" w:hAnsi="Arial" w:cs="Arial"/>
        </w:rPr>
        <w:t xml:space="preserve">to negate inflation </w:t>
      </w:r>
      <w:r w:rsidR="00516959" w:rsidRPr="008463F3">
        <w:rPr>
          <w:rFonts w:ascii="Arial" w:hAnsi="Arial" w:cs="Arial"/>
        </w:rPr>
        <w:t xml:space="preserve">against a backdrop of UK farms becoming carbon offset farms or rewilded is not providing confidence in current </w:t>
      </w:r>
      <w:r w:rsidR="00516959">
        <w:rPr>
          <w:rFonts w:ascii="Arial" w:hAnsi="Arial" w:cs="Arial"/>
        </w:rPr>
        <w:t>a</w:t>
      </w:r>
      <w:r w:rsidR="00516959" w:rsidRPr="008463F3">
        <w:rPr>
          <w:rFonts w:ascii="Arial" w:hAnsi="Arial" w:cs="Arial"/>
        </w:rPr>
        <w:t>g</w:t>
      </w:r>
      <w:r w:rsidR="00516959">
        <w:rPr>
          <w:rFonts w:ascii="Arial" w:hAnsi="Arial" w:cs="Arial"/>
        </w:rPr>
        <w:t>ricultural</w:t>
      </w:r>
      <w:r w:rsidR="00516959" w:rsidRPr="008463F3">
        <w:rPr>
          <w:rFonts w:ascii="Arial" w:hAnsi="Arial" w:cs="Arial"/>
        </w:rPr>
        <w:t xml:space="preserve"> policy.</w:t>
      </w:r>
      <w:r w:rsidR="005B7DC9" w:rsidRPr="005B7DC9">
        <w:rPr>
          <w:rFonts w:ascii="Arial" w:hAnsi="Arial" w:cs="Arial"/>
        </w:rPr>
        <w:t xml:space="preserve"> </w:t>
      </w:r>
      <w:r w:rsidR="00367C90">
        <w:rPr>
          <w:rFonts w:ascii="Arial" w:hAnsi="Arial" w:cs="Arial"/>
        </w:rPr>
        <w:t>There is c</w:t>
      </w:r>
      <w:r w:rsidR="005B7DC9" w:rsidRPr="00E36BD6">
        <w:rPr>
          <w:rFonts w:ascii="Arial" w:hAnsi="Arial" w:cs="Arial"/>
        </w:rPr>
        <w:t>oncern about the burden</w:t>
      </w:r>
      <w:r w:rsidR="005B7DC9">
        <w:rPr>
          <w:rFonts w:ascii="Arial" w:hAnsi="Arial" w:cs="Arial"/>
        </w:rPr>
        <w:t xml:space="preserve"> in terms of tie and cost</w:t>
      </w:r>
      <w:r w:rsidR="005B7DC9" w:rsidRPr="00E36BD6">
        <w:rPr>
          <w:rFonts w:ascii="Arial" w:hAnsi="Arial" w:cs="Arial"/>
        </w:rPr>
        <w:t xml:space="preserve"> of </w:t>
      </w:r>
      <w:r w:rsidR="005B7DC9" w:rsidRPr="00E36BD6">
        <w:rPr>
          <w:rFonts w:ascii="Arial" w:hAnsi="Arial" w:cs="Arial"/>
          <w:b/>
          <w:bCs/>
        </w:rPr>
        <w:t>Red Tractor</w:t>
      </w:r>
      <w:r w:rsidR="005B7DC9" w:rsidRPr="00E36BD6">
        <w:rPr>
          <w:rFonts w:ascii="Arial" w:hAnsi="Arial" w:cs="Arial"/>
        </w:rPr>
        <w:t xml:space="preserve"> assurance verses imports from countries which do not have the same strict standards. </w:t>
      </w:r>
    </w:p>
    <w:p w14:paraId="772377FC" w14:textId="77777777" w:rsidR="008463F3" w:rsidRPr="008463F3" w:rsidRDefault="008463F3" w:rsidP="00B849EA">
      <w:pPr>
        <w:pStyle w:val="paragraph"/>
        <w:spacing w:before="0" w:beforeAutospacing="0" w:after="0" w:afterAutospacing="0"/>
        <w:jc w:val="both"/>
        <w:rPr>
          <w:rFonts w:ascii="Arial" w:hAnsi="Arial" w:cs="Arial"/>
          <w:highlight w:val="darkCyan"/>
        </w:rPr>
      </w:pPr>
    </w:p>
    <w:p w14:paraId="527508A7" w14:textId="77777777" w:rsidR="00DE5E5F" w:rsidRPr="00207B48" w:rsidRDefault="00DE5E5F" w:rsidP="00B8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3"/>
        <w:jc w:val="both"/>
        <w:rPr>
          <w:rFonts w:ascii="Arial" w:hAnsi="Arial" w:cs="Arial"/>
          <w:b/>
          <w:bCs/>
          <w:sz w:val="24"/>
          <w:szCs w:val="24"/>
          <w:u w:val="single"/>
        </w:rPr>
      </w:pPr>
      <w:r w:rsidRPr="00207B48">
        <w:rPr>
          <w:rFonts w:ascii="Arial" w:hAnsi="Arial" w:cs="Arial"/>
          <w:b/>
          <w:bCs/>
          <w:sz w:val="24"/>
          <w:szCs w:val="24"/>
          <w:u w:val="single"/>
        </w:rPr>
        <w:t>Topical issues</w:t>
      </w:r>
    </w:p>
    <w:p w14:paraId="793CC034" w14:textId="05D60BC3" w:rsidR="004C6055" w:rsidRDefault="00780339" w:rsidP="00B849EA">
      <w:pPr>
        <w:spacing w:line="240" w:lineRule="auto"/>
        <w:jc w:val="both"/>
        <w:rPr>
          <w:rFonts w:ascii="Arial" w:hAnsi="Arial" w:cs="Arial"/>
          <w:sz w:val="24"/>
          <w:szCs w:val="24"/>
        </w:rPr>
      </w:pPr>
      <w:r w:rsidRPr="00A45B76">
        <w:rPr>
          <w:rFonts w:ascii="Arial" w:eastAsia="Arial" w:hAnsi="Arial" w:cs="Arial"/>
          <w:sz w:val="24"/>
          <w:szCs w:val="24"/>
        </w:rPr>
        <w:t xml:space="preserve">The general message from all sectors is that </w:t>
      </w:r>
      <w:r w:rsidR="00DF4D9C">
        <w:rPr>
          <w:rFonts w:ascii="Arial" w:eastAsia="Arial" w:hAnsi="Arial" w:cs="Arial"/>
          <w:sz w:val="24"/>
          <w:szCs w:val="24"/>
        </w:rPr>
        <w:t xml:space="preserve">market </w:t>
      </w:r>
      <w:r w:rsidRPr="00A45B76">
        <w:rPr>
          <w:rFonts w:ascii="Arial" w:eastAsia="Arial" w:hAnsi="Arial" w:cs="Arial"/>
          <w:sz w:val="24"/>
          <w:szCs w:val="24"/>
        </w:rPr>
        <w:t>uncertainty</w:t>
      </w:r>
      <w:r w:rsidR="00074D1C" w:rsidRPr="00A45B76">
        <w:rPr>
          <w:rFonts w:ascii="Arial" w:eastAsia="Arial" w:hAnsi="Arial" w:cs="Arial"/>
          <w:sz w:val="24"/>
          <w:szCs w:val="24"/>
        </w:rPr>
        <w:t>,</w:t>
      </w:r>
      <w:r w:rsidRPr="00A45B76">
        <w:rPr>
          <w:rFonts w:ascii="Arial" w:eastAsia="Arial" w:hAnsi="Arial" w:cs="Arial"/>
          <w:sz w:val="24"/>
          <w:szCs w:val="24"/>
        </w:rPr>
        <w:t xml:space="preserve"> increased </w:t>
      </w:r>
      <w:r w:rsidRPr="00DF4D9C">
        <w:rPr>
          <w:rFonts w:ascii="Arial" w:eastAsia="Arial" w:hAnsi="Arial" w:cs="Arial"/>
          <w:b/>
          <w:bCs/>
          <w:sz w:val="24"/>
          <w:szCs w:val="24"/>
        </w:rPr>
        <w:t>volatility</w:t>
      </w:r>
      <w:r w:rsidRPr="00A45B76">
        <w:rPr>
          <w:rFonts w:ascii="Arial" w:eastAsia="Arial" w:hAnsi="Arial" w:cs="Arial"/>
          <w:sz w:val="24"/>
          <w:szCs w:val="24"/>
        </w:rPr>
        <w:t xml:space="preserve"> of commodity prices, input costs</w:t>
      </w:r>
      <w:r w:rsidR="00BB6D09" w:rsidRPr="00A45B76">
        <w:rPr>
          <w:rFonts w:ascii="Arial" w:eastAsia="Arial" w:hAnsi="Arial" w:cs="Arial"/>
          <w:sz w:val="24"/>
          <w:szCs w:val="24"/>
        </w:rPr>
        <w:t>, labour issues</w:t>
      </w:r>
      <w:r w:rsidRPr="00A45B76">
        <w:rPr>
          <w:rFonts w:ascii="Arial" w:eastAsia="Arial" w:hAnsi="Arial" w:cs="Arial"/>
          <w:sz w:val="24"/>
          <w:szCs w:val="24"/>
        </w:rPr>
        <w:t xml:space="preserve"> and extrem</w:t>
      </w:r>
      <w:r w:rsidR="000872CD" w:rsidRPr="00A45B76">
        <w:rPr>
          <w:rFonts w:ascii="Arial" w:eastAsia="Arial" w:hAnsi="Arial" w:cs="Arial"/>
          <w:sz w:val="24"/>
          <w:szCs w:val="24"/>
        </w:rPr>
        <w:t xml:space="preserve">e weather events </w:t>
      </w:r>
      <w:r w:rsidR="00DF4D9C">
        <w:rPr>
          <w:rFonts w:ascii="Arial" w:eastAsia="Arial" w:hAnsi="Arial" w:cs="Arial"/>
          <w:sz w:val="24"/>
          <w:szCs w:val="24"/>
        </w:rPr>
        <w:t xml:space="preserve">are </w:t>
      </w:r>
      <w:r w:rsidR="00830329" w:rsidRPr="00A45B76">
        <w:rPr>
          <w:rFonts w:ascii="Arial" w:eastAsia="Arial" w:hAnsi="Arial" w:cs="Arial"/>
          <w:sz w:val="24"/>
          <w:szCs w:val="24"/>
        </w:rPr>
        <w:t>making</w:t>
      </w:r>
      <w:r w:rsidR="000872CD" w:rsidRPr="00A45B76">
        <w:rPr>
          <w:rFonts w:ascii="Arial" w:eastAsia="Arial" w:hAnsi="Arial" w:cs="Arial"/>
          <w:sz w:val="24"/>
          <w:szCs w:val="24"/>
        </w:rPr>
        <w:t xml:space="preserve"> planning near </w:t>
      </w:r>
      <w:r w:rsidRPr="00A45B76">
        <w:rPr>
          <w:rFonts w:ascii="Arial" w:eastAsia="Arial" w:hAnsi="Arial" w:cs="Arial"/>
          <w:sz w:val="24"/>
          <w:szCs w:val="24"/>
        </w:rPr>
        <w:t>impossible</w:t>
      </w:r>
      <w:r w:rsidR="00447D83" w:rsidRPr="00A45B76">
        <w:rPr>
          <w:rFonts w:ascii="Arial" w:eastAsia="Arial" w:hAnsi="Arial" w:cs="Arial"/>
          <w:sz w:val="24"/>
          <w:szCs w:val="24"/>
        </w:rPr>
        <w:t>.</w:t>
      </w:r>
      <w:r w:rsidR="000439A8" w:rsidRPr="00A45B76">
        <w:rPr>
          <w:rFonts w:ascii="Arial" w:hAnsi="Arial" w:cs="Arial"/>
          <w:sz w:val="24"/>
          <w:szCs w:val="24"/>
        </w:rPr>
        <w:t xml:space="preserve"> </w:t>
      </w:r>
    </w:p>
    <w:p w14:paraId="6B2888C3" w14:textId="518F8934" w:rsidR="005B7DC9" w:rsidRPr="005B7DC9" w:rsidRDefault="00902CA4" w:rsidP="005B7DC9">
      <w:pPr>
        <w:jc w:val="both"/>
        <w:rPr>
          <w:rStyle w:val="normaltextrun"/>
          <w:rFonts w:ascii="Arial" w:hAnsi="Arial" w:cs="Arial"/>
          <w:b/>
          <w:sz w:val="24"/>
          <w:szCs w:val="24"/>
        </w:rPr>
      </w:pPr>
      <w:r>
        <w:rPr>
          <w:rStyle w:val="normaltextrun"/>
          <w:rFonts w:ascii="Arial" w:eastAsia="Arial" w:hAnsi="Arial" w:cs="Arial"/>
          <w:sz w:val="24"/>
          <w:szCs w:val="24"/>
        </w:rPr>
        <w:t>There is a c</w:t>
      </w:r>
      <w:r w:rsidR="00AB1284" w:rsidRPr="00A45B76">
        <w:rPr>
          <w:rStyle w:val="normaltextrun"/>
          <w:rFonts w:ascii="Arial" w:eastAsia="Arial" w:hAnsi="Arial" w:cs="Arial"/>
          <w:sz w:val="24"/>
          <w:szCs w:val="24"/>
        </w:rPr>
        <w:t xml:space="preserve">oncerning increase in landlords </w:t>
      </w:r>
      <w:r w:rsidR="00A45B76" w:rsidRPr="00A45B76">
        <w:rPr>
          <w:rStyle w:val="normaltextrun"/>
          <w:rFonts w:ascii="Arial" w:eastAsia="Arial" w:hAnsi="Arial" w:cs="Arial"/>
          <w:sz w:val="24"/>
          <w:szCs w:val="24"/>
        </w:rPr>
        <w:t>taking</w:t>
      </w:r>
      <w:r w:rsidR="00AB1284" w:rsidRPr="00A45B76">
        <w:rPr>
          <w:rStyle w:val="normaltextrun"/>
          <w:rFonts w:ascii="Arial" w:eastAsia="Arial" w:hAnsi="Arial" w:cs="Arial"/>
          <w:sz w:val="24"/>
          <w:szCs w:val="24"/>
        </w:rPr>
        <w:t xml:space="preserve"> back land from tenants. </w:t>
      </w:r>
      <w:r w:rsidR="00A45B76">
        <w:rPr>
          <w:rStyle w:val="normaltextrun"/>
          <w:rFonts w:ascii="Arial" w:eastAsia="Arial" w:hAnsi="Arial" w:cs="Arial"/>
          <w:sz w:val="24"/>
          <w:szCs w:val="24"/>
        </w:rPr>
        <w:t>Farmers</w:t>
      </w:r>
      <w:r w:rsidR="00AB1284" w:rsidRPr="00A45B76">
        <w:rPr>
          <w:rStyle w:val="normaltextrun"/>
          <w:rFonts w:ascii="Arial" w:eastAsia="Arial" w:hAnsi="Arial" w:cs="Arial"/>
          <w:sz w:val="24"/>
          <w:szCs w:val="24"/>
        </w:rPr>
        <w:t xml:space="preserve"> have been bought out of their </w:t>
      </w:r>
      <w:r w:rsidR="00AB1284" w:rsidRPr="005B7DC9">
        <w:rPr>
          <w:rStyle w:val="normaltextrun"/>
          <w:rFonts w:ascii="Arial" w:eastAsia="Arial" w:hAnsi="Arial" w:cs="Arial"/>
          <w:b/>
          <w:bCs/>
          <w:sz w:val="24"/>
          <w:szCs w:val="24"/>
        </w:rPr>
        <w:t>F</w:t>
      </w:r>
      <w:r w:rsidR="009F2EE6" w:rsidRPr="005B7DC9">
        <w:rPr>
          <w:rStyle w:val="normaltextrun"/>
          <w:rFonts w:ascii="Arial" w:eastAsia="Arial" w:hAnsi="Arial" w:cs="Arial"/>
          <w:b/>
          <w:bCs/>
          <w:sz w:val="24"/>
          <w:szCs w:val="24"/>
        </w:rPr>
        <w:t xml:space="preserve">ull </w:t>
      </w:r>
      <w:r w:rsidR="00AB1284" w:rsidRPr="005B7DC9">
        <w:rPr>
          <w:rStyle w:val="normaltextrun"/>
          <w:rFonts w:ascii="Arial" w:eastAsia="Arial" w:hAnsi="Arial" w:cs="Arial"/>
          <w:b/>
          <w:bCs/>
          <w:sz w:val="24"/>
          <w:szCs w:val="24"/>
        </w:rPr>
        <w:t>A</w:t>
      </w:r>
      <w:r w:rsidR="009F2EE6" w:rsidRPr="005B7DC9">
        <w:rPr>
          <w:rStyle w:val="normaltextrun"/>
          <w:rFonts w:ascii="Arial" w:eastAsia="Arial" w:hAnsi="Arial" w:cs="Arial"/>
          <w:b/>
          <w:bCs/>
          <w:sz w:val="24"/>
          <w:szCs w:val="24"/>
        </w:rPr>
        <w:t xml:space="preserve">gricultural </w:t>
      </w:r>
      <w:r w:rsidR="00AB1284" w:rsidRPr="005B7DC9">
        <w:rPr>
          <w:rStyle w:val="normaltextrun"/>
          <w:rFonts w:ascii="Arial" w:eastAsia="Arial" w:hAnsi="Arial" w:cs="Arial"/>
          <w:b/>
          <w:bCs/>
          <w:sz w:val="24"/>
          <w:szCs w:val="24"/>
        </w:rPr>
        <w:t>T</w:t>
      </w:r>
      <w:r w:rsidR="009F2EE6" w:rsidRPr="005B7DC9">
        <w:rPr>
          <w:rStyle w:val="normaltextrun"/>
          <w:rFonts w:ascii="Arial" w:eastAsia="Arial" w:hAnsi="Arial" w:cs="Arial"/>
          <w:b/>
          <w:bCs/>
          <w:sz w:val="24"/>
          <w:szCs w:val="24"/>
        </w:rPr>
        <w:t>enancie</w:t>
      </w:r>
      <w:r w:rsidR="00AB1284" w:rsidRPr="005B7DC9">
        <w:rPr>
          <w:rStyle w:val="normaltextrun"/>
          <w:rFonts w:ascii="Arial" w:eastAsia="Arial" w:hAnsi="Arial" w:cs="Arial"/>
          <w:b/>
          <w:bCs/>
          <w:sz w:val="24"/>
          <w:szCs w:val="24"/>
        </w:rPr>
        <w:t>s</w:t>
      </w:r>
      <w:r w:rsidR="00AB1284" w:rsidRPr="00A45B76">
        <w:rPr>
          <w:rStyle w:val="normaltextrun"/>
          <w:rFonts w:ascii="Arial" w:eastAsia="Arial" w:hAnsi="Arial" w:cs="Arial"/>
          <w:sz w:val="24"/>
          <w:szCs w:val="24"/>
        </w:rPr>
        <w:t xml:space="preserve">, citing repairs and renewals issues. It has been reported that landlords </w:t>
      </w:r>
      <w:r w:rsidR="005B7DC9">
        <w:rPr>
          <w:rStyle w:val="normaltextrun"/>
          <w:rFonts w:ascii="Arial" w:eastAsia="Arial" w:hAnsi="Arial" w:cs="Arial"/>
          <w:sz w:val="24"/>
          <w:szCs w:val="24"/>
        </w:rPr>
        <w:t>including the National Tr</w:t>
      </w:r>
      <w:r w:rsidR="00750C7F">
        <w:rPr>
          <w:rStyle w:val="normaltextrun"/>
          <w:rFonts w:ascii="Arial" w:eastAsia="Arial" w:hAnsi="Arial" w:cs="Arial"/>
          <w:sz w:val="24"/>
          <w:szCs w:val="24"/>
        </w:rPr>
        <w:t>u</w:t>
      </w:r>
      <w:r w:rsidR="005B7DC9">
        <w:rPr>
          <w:rStyle w:val="normaltextrun"/>
          <w:rFonts w:ascii="Arial" w:eastAsia="Arial" w:hAnsi="Arial" w:cs="Arial"/>
          <w:sz w:val="24"/>
          <w:szCs w:val="24"/>
        </w:rPr>
        <w:t xml:space="preserve">st </w:t>
      </w:r>
      <w:r w:rsidR="00AB1284" w:rsidRPr="00A45B76">
        <w:rPr>
          <w:rStyle w:val="normaltextrun"/>
          <w:rFonts w:ascii="Arial" w:eastAsia="Arial" w:hAnsi="Arial" w:cs="Arial"/>
          <w:sz w:val="24"/>
          <w:szCs w:val="24"/>
        </w:rPr>
        <w:t xml:space="preserve">are looking at </w:t>
      </w:r>
      <w:r w:rsidR="00AB1284" w:rsidRPr="005B7DC9">
        <w:rPr>
          <w:rStyle w:val="normaltextrun"/>
          <w:rFonts w:ascii="Arial" w:eastAsia="Arial" w:hAnsi="Arial" w:cs="Arial"/>
          <w:b/>
          <w:bCs/>
          <w:sz w:val="24"/>
          <w:szCs w:val="24"/>
        </w:rPr>
        <w:t>rewilding/tree planting schemes</w:t>
      </w:r>
      <w:r w:rsidR="00AB1284" w:rsidRPr="00A45B76">
        <w:rPr>
          <w:rStyle w:val="normaltextrun"/>
          <w:rFonts w:ascii="Arial" w:eastAsia="Arial" w:hAnsi="Arial" w:cs="Arial"/>
          <w:sz w:val="24"/>
          <w:szCs w:val="24"/>
        </w:rPr>
        <w:t xml:space="preserve"> where they will earn more money than renting out to tenants to farm and produce food</w:t>
      </w:r>
      <w:r w:rsidR="005B7DC9">
        <w:rPr>
          <w:rStyle w:val="normaltextrun"/>
          <w:rFonts w:ascii="Arial" w:eastAsia="Arial" w:hAnsi="Arial" w:cs="Arial"/>
          <w:sz w:val="24"/>
          <w:szCs w:val="24"/>
        </w:rPr>
        <w:t xml:space="preserve"> </w:t>
      </w:r>
      <w:r w:rsidR="005B7DC9" w:rsidRPr="000A47EC">
        <w:rPr>
          <w:rFonts w:ascii="Arial" w:hAnsi="Arial" w:cs="Arial"/>
          <w:sz w:val="24"/>
          <w:szCs w:val="24"/>
        </w:rPr>
        <w:t>causing some to exit tenancies</w:t>
      </w:r>
      <w:r w:rsidR="005B7DC9" w:rsidRPr="00337504">
        <w:rPr>
          <w:rFonts w:ascii="Arial" w:hAnsi="Arial" w:cs="Arial"/>
          <w:sz w:val="24"/>
          <w:szCs w:val="24"/>
        </w:rPr>
        <w:t xml:space="preserve"> </w:t>
      </w:r>
      <w:r w:rsidR="005B7DC9" w:rsidRPr="000A47EC">
        <w:rPr>
          <w:rFonts w:ascii="Arial" w:hAnsi="Arial" w:cs="Arial"/>
          <w:sz w:val="24"/>
          <w:szCs w:val="24"/>
        </w:rPr>
        <w:t xml:space="preserve">early. All </w:t>
      </w:r>
      <w:r w:rsidR="005B7DC9" w:rsidRPr="000A47EC">
        <w:rPr>
          <w:rFonts w:ascii="Arial" w:hAnsi="Arial" w:cs="Arial"/>
          <w:b/>
          <w:bCs/>
          <w:sz w:val="24"/>
          <w:szCs w:val="24"/>
        </w:rPr>
        <w:t>Duchy of Cornwall</w:t>
      </w:r>
      <w:r w:rsidR="005B7DC9" w:rsidRPr="000A47EC">
        <w:rPr>
          <w:rFonts w:ascii="Arial" w:hAnsi="Arial" w:cs="Arial"/>
          <w:sz w:val="24"/>
          <w:szCs w:val="24"/>
        </w:rPr>
        <w:t xml:space="preserve"> tenants are required to do a </w:t>
      </w:r>
      <w:r w:rsidR="005B7DC9" w:rsidRPr="000A47EC">
        <w:rPr>
          <w:rFonts w:ascii="Arial" w:hAnsi="Arial" w:cs="Arial"/>
          <w:b/>
          <w:bCs/>
          <w:sz w:val="24"/>
          <w:szCs w:val="24"/>
        </w:rPr>
        <w:t>‘Natural Capital’</w:t>
      </w:r>
      <w:r w:rsidR="005B7DC9" w:rsidRPr="000A47EC">
        <w:rPr>
          <w:rFonts w:ascii="Arial" w:hAnsi="Arial" w:cs="Arial"/>
          <w:sz w:val="24"/>
          <w:szCs w:val="24"/>
        </w:rPr>
        <w:t xml:space="preserve"> audit. </w:t>
      </w:r>
    </w:p>
    <w:p w14:paraId="234090BF" w14:textId="18E0B294" w:rsidR="00AB1284" w:rsidRPr="005B7DC9" w:rsidRDefault="00AB1284" w:rsidP="00B849EA">
      <w:pPr>
        <w:spacing w:line="240" w:lineRule="auto"/>
        <w:jc w:val="both"/>
        <w:rPr>
          <w:rStyle w:val="normaltextrun"/>
          <w:rFonts w:ascii="Arial" w:eastAsia="Arial" w:hAnsi="Arial" w:cs="Arial"/>
          <w:sz w:val="24"/>
          <w:szCs w:val="24"/>
        </w:rPr>
      </w:pPr>
      <w:r w:rsidRPr="005B7DC9">
        <w:rPr>
          <w:rStyle w:val="normaltextrun"/>
          <w:rFonts w:ascii="Arial" w:eastAsia="Arial" w:hAnsi="Arial" w:cs="Arial"/>
          <w:b/>
          <w:bCs/>
          <w:sz w:val="24"/>
          <w:szCs w:val="24"/>
        </w:rPr>
        <w:t xml:space="preserve">Carbon </w:t>
      </w:r>
      <w:r w:rsidR="005B7DC9" w:rsidRPr="005B7DC9">
        <w:rPr>
          <w:rStyle w:val="normaltextrun"/>
          <w:rFonts w:ascii="Arial" w:eastAsia="Arial" w:hAnsi="Arial" w:cs="Arial"/>
          <w:b/>
          <w:bCs/>
          <w:sz w:val="24"/>
          <w:szCs w:val="24"/>
        </w:rPr>
        <w:t>capture</w:t>
      </w:r>
      <w:r w:rsidR="005B7DC9">
        <w:rPr>
          <w:rStyle w:val="normaltextrun"/>
          <w:rFonts w:ascii="Arial" w:eastAsia="Arial" w:hAnsi="Arial" w:cs="Arial"/>
          <w:b/>
          <w:bCs/>
          <w:sz w:val="24"/>
          <w:szCs w:val="24"/>
        </w:rPr>
        <w:t>:</w:t>
      </w:r>
      <w:r w:rsidRPr="005B7DC9">
        <w:rPr>
          <w:rStyle w:val="normaltextrun"/>
          <w:rFonts w:ascii="Arial" w:eastAsia="Arial" w:hAnsi="Arial" w:cs="Arial"/>
          <w:sz w:val="24"/>
          <w:szCs w:val="24"/>
        </w:rPr>
        <w:t xml:space="preserve"> </w:t>
      </w:r>
      <w:r w:rsidR="005B7DC9">
        <w:rPr>
          <w:rStyle w:val="normaltextrun"/>
          <w:rFonts w:ascii="Arial" w:eastAsia="Arial" w:hAnsi="Arial" w:cs="Arial"/>
          <w:sz w:val="24"/>
          <w:szCs w:val="24"/>
        </w:rPr>
        <w:t>one</w:t>
      </w:r>
      <w:r w:rsidRPr="005B7DC9">
        <w:rPr>
          <w:rStyle w:val="normaltextrun"/>
          <w:rFonts w:ascii="Arial" w:eastAsia="Arial" w:hAnsi="Arial" w:cs="Arial"/>
          <w:sz w:val="24"/>
          <w:szCs w:val="24"/>
        </w:rPr>
        <w:t xml:space="preserve"> farmer reportedly was offered £400 per hectare for 40 years if he agreed to sign up to a carbon capture deal for his permanent pasture ground</w:t>
      </w:r>
      <w:r w:rsidR="00337504" w:rsidRPr="005B7DC9">
        <w:rPr>
          <w:rStyle w:val="normaltextrun"/>
          <w:rFonts w:ascii="Arial" w:eastAsia="Arial" w:hAnsi="Arial" w:cs="Arial"/>
          <w:sz w:val="24"/>
          <w:szCs w:val="24"/>
        </w:rPr>
        <w:t>.</w:t>
      </w:r>
    </w:p>
    <w:p w14:paraId="384C1A0E" w14:textId="3EE0E693" w:rsidR="004B050E" w:rsidRPr="000A47EC" w:rsidRDefault="004B050E" w:rsidP="00B849EA">
      <w:pPr>
        <w:jc w:val="both"/>
        <w:rPr>
          <w:rFonts w:ascii="Arial" w:hAnsi="Arial" w:cs="Arial"/>
          <w:b/>
          <w:sz w:val="24"/>
          <w:szCs w:val="24"/>
        </w:rPr>
      </w:pPr>
      <w:r w:rsidRPr="000A47EC">
        <w:rPr>
          <w:rFonts w:ascii="Arial" w:hAnsi="Arial" w:cs="Arial"/>
          <w:sz w:val="24"/>
          <w:szCs w:val="24"/>
        </w:rPr>
        <w:t xml:space="preserve">Demand for some </w:t>
      </w:r>
      <w:r w:rsidRPr="000A47EC">
        <w:rPr>
          <w:rFonts w:ascii="Arial" w:hAnsi="Arial" w:cs="Arial"/>
          <w:b/>
          <w:bCs/>
          <w:sz w:val="24"/>
          <w:szCs w:val="24"/>
        </w:rPr>
        <w:t>organic</w:t>
      </w:r>
      <w:r w:rsidRPr="000A47EC">
        <w:rPr>
          <w:rFonts w:ascii="Arial" w:hAnsi="Arial" w:cs="Arial"/>
          <w:sz w:val="24"/>
          <w:szCs w:val="24"/>
        </w:rPr>
        <w:t xml:space="preserve"> products seems to be </w:t>
      </w:r>
      <w:r w:rsidR="0033506C">
        <w:rPr>
          <w:rFonts w:ascii="Arial" w:hAnsi="Arial" w:cs="Arial"/>
          <w:sz w:val="24"/>
          <w:szCs w:val="24"/>
        </w:rPr>
        <w:t>reducing</w:t>
      </w:r>
      <w:r w:rsidRPr="000A47EC">
        <w:rPr>
          <w:rFonts w:ascii="Arial" w:hAnsi="Arial" w:cs="Arial"/>
          <w:sz w:val="24"/>
          <w:szCs w:val="24"/>
        </w:rPr>
        <w:t xml:space="preserve">, perhaps linked to the </w:t>
      </w:r>
      <w:r w:rsidR="00113D6D" w:rsidRPr="00113D6D">
        <w:rPr>
          <w:rFonts w:ascii="Arial" w:hAnsi="Arial" w:cs="Arial"/>
          <w:sz w:val="24"/>
          <w:szCs w:val="24"/>
        </w:rPr>
        <w:t>cost-of-living</w:t>
      </w:r>
      <w:r w:rsidRPr="000A47EC">
        <w:rPr>
          <w:rFonts w:ascii="Arial" w:hAnsi="Arial" w:cs="Arial"/>
          <w:sz w:val="24"/>
          <w:szCs w:val="24"/>
        </w:rPr>
        <w:t xml:space="preserve"> crisis, with some organic poultry producers having their numbers reduced. </w:t>
      </w:r>
    </w:p>
    <w:p w14:paraId="1BAEC963" w14:textId="55B6C043" w:rsidR="005B7DC9" w:rsidRPr="000A47EC" w:rsidRDefault="005B7DC9" w:rsidP="005B7DC9">
      <w:pPr>
        <w:jc w:val="both"/>
        <w:rPr>
          <w:rFonts w:ascii="Arial" w:hAnsi="Arial" w:cs="Arial"/>
          <w:b/>
          <w:sz w:val="24"/>
          <w:szCs w:val="24"/>
        </w:rPr>
      </w:pPr>
      <w:r w:rsidRPr="000A47EC">
        <w:rPr>
          <w:rFonts w:ascii="Arial" w:hAnsi="Arial" w:cs="Arial"/>
          <w:b/>
          <w:bCs/>
          <w:sz w:val="24"/>
          <w:szCs w:val="24"/>
        </w:rPr>
        <w:t>Phosphate neutrality zones</w:t>
      </w:r>
      <w:r w:rsidRPr="000A47EC">
        <w:rPr>
          <w:rFonts w:ascii="Arial" w:hAnsi="Arial" w:cs="Arial"/>
          <w:sz w:val="24"/>
          <w:szCs w:val="24"/>
        </w:rPr>
        <w:t xml:space="preserve"> in the </w:t>
      </w:r>
      <w:r w:rsidRPr="000A47EC">
        <w:rPr>
          <w:rFonts w:ascii="Arial" w:hAnsi="Arial" w:cs="Arial"/>
          <w:b/>
          <w:bCs/>
          <w:sz w:val="24"/>
          <w:szCs w:val="24"/>
        </w:rPr>
        <w:t xml:space="preserve">Somerset Levels </w:t>
      </w:r>
      <w:r>
        <w:rPr>
          <w:rFonts w:ascii="Arial" w:hAnsi="Arial" w:cs="Arial"/>
          <w:b/>
          <w:bCs/>
          <w:sz w:val="24"/>
          <w:szCs w:val="24"/>
        </w:rPr>
        <w:t>and</w:t>
      </w:r>
      <w:r w:rsidRPr="000A47EC">
        <w:rPr>
          <w:rFonts w:ascii="Arial" w:hAnsi="Arial" w:cs="Arial"/>
          <w:b/>
          <w:bCs/>
          <w:sz w:val="24"/>
          <w:szCs w:val="24"/>
        </w:rPr>
        <w:t xml:space="preserve"> North Cornwall</w:t>
      </w:r>
      <w:r w:rsidRPr="000A47EC">
        <w:rPr>
          <w:rFonts w:ascii="Arial" w:hAnsi="Arial" w:cs="Arial"/>
          <w:sz w:val="24"/>
          <w:szCs w:val="24"/>
        </w:rPr>
        <w:t xml:space="preserve"> are adding stress </w:t>
      </w:r>
      <w:r>
        <w:rPr>
          <w:rFonts w:ascii="Arial" w:hAnsi="Arial" w:cs="Arial"/>
          <w:sz w:val="24"/>
          <w:szCs w:val="24"/>
        </w:rPr>
        <w:t>and</w:t>
      </w:r>
      <w:r w:rsidRPr="000A47EC">
        <w:rPr>
          <w:rFonts w:ascii="Arial" w:hAnsi="Arial" w:cs="Arial"/>
          <w:sz w:val="24"/>
          <w:szCs w:val="24"/>
        </w:rPr>
        <w:t xml:space="preserve"> costs to farms. Some are concerned they will miss out on grants for the slurry investment scheme due to planning issues, </w:t>
      </w:r>
      <w:r>
        <w:rPr>
          <w:rFonts w:ascii="Arial" w:hAnsi="Arial" w:cs="Arial"/>
          <w:sz w:val="24"/>
          <w:szCs w:val="24"/>
        </w:rPr>
        <w:t>as they are</w:t>
      </w:r>
      <w:r w:rsidRPr="000A47EC">
        <w:rPr>
          <w:rFonts w:ascii="Arial" w:hAnsi="Arial" w:cs="Arial"/>
          <w:sz w:val="24"/>
          <w:szCs w:val="24"/>
        </w:rPr>
        <w:t xml:space="preserve"> caught in a planning backlog and additionally some councils </w:t>
      </w:r>
      <w:r>
        <w:rPr>
          <w:rFonts w:ascii="Arial" w:hAnsi="Arial" w:cs="Arial"/>
          <w:sz w:val="24"/>
          <w:szCs w:val="24"/>
        </w:rPr>
        <w:t>are applying</w:t>
      </w:r>
      <w:r w:rsidRPr="000A47EC">
        <w:rPr>
          <w:rFonts w:ascii="Arial" w:hAnsi="Arial" w:cs="Arial"/>
          <w:sz w:val="24"/>
          <w:szCs w:val="24"/>
        </w:rPr>
        <w:t xml:space="preserve"> stringent ammonia regulations in effect restricting the approval of new/improved slurry pits.</w:t>
      </w:r>
    </w:p>
    <w:p w14:paraId="608D3EE1" w14:textId="430D52B0" w:rsidR="004B050E" w:rsidRPr="000A47EC" w:rsidRDefault="004B050E" w:rsidP="00B849EA">
      <w:pPr>
        <w:jc w:val="both"/>
        <w:rPr>
          <w:rFonts w:ascii="Arial" w:hAnsi="Arial" w:cs="Arial"/>
          <w:sz w:val="24"/>
          <w:szCs w:val="24"/>
        </w:rPr>
      </w:pPr>
      <w:r w:rsidRPr="000A47EC">
        <w:rPr>
          <w:rFonts w:ascii="Arial" w:hAnsi="Arial" w:cs="Arial"/>
          <w:sz w:val="24"/>
          <w:szCs w:val="24"/>
        </w:rPr>
        <w:t>The 2</w:t>
      </w:r>
      <w:r w:rsidRPr="000A47EC">
        <w:rPr>
          <w:rFonts w:ascii="Arial" w:hAnsi="Arial" w:cs="Arial"/>
          <w:sz w:val="24"/>
          <w:szCs w:val="24"/>
          <w:vertAlign w:val="superscript"/>
        </w:rPr>
        <w:t>nd</w:t>
      </w:r>
      <w:r w:rsidRPr="000A47EC">
        <w:rPr>
          <w:rFonts w:ascii="Arial" w:hAnsi="Arial" w:cs="Arial"/>
          <w:sz w:val="24"/>
          <w:szCs w:val="24"/>
        </w:rPr>
        <w:t xml:space="preserve"> wave of previously exempt businesses now required to be </w:t>
      </w:r>
      <w:r w:rsidR="00C22D21" w:rsidRPr="000A47EC">
        <w:rPr>
          <w:rFonts w:ascii="Arial" w:hAnsi="Arial" w:cs="Arial"/>
          <w:b/>
          <w:sz w:val="24"/>
          <w:szCs w:val="24"/>
        </w:rPr>
        <w:t>Making Tax Digital</w:t>
      </w:r>
      <w:r w:rsidR="00C22D21" w:rsidRPr="005B7DC9">
        <w:rPr>
          <w:rFonts w:ascii="Arial" w:hAnsi="Arial" w:cs="Arial"/>
          <w:b/>
          <w:sz w:val="24"/>
          <w:szCs w:val="24"/>
        </w:rPr>
        <w:t xml:space="preserve"> </w:t>
      </w:r>
      <w:r w:rsidRPr="000A47EC">
        <w:rPr>
          <w:rFonts w:ascii="Arial" w:hAnsi="Arial" w:cs="Arial"/>
          <w:sz w:val="24"/>
          <w:szCs w:val="24"/>
        </w:rPr>
        <w:t xml:space="preserve">compliant are finding this challenging, as </w:t>
      </w:r>
      <w:r w:rsidR="00C22D21">
        <w:rPr>
          <w:rFonts w:ascii="Arial" w:hAnsi="Arial" w:cs="Arial"/>
          <w:sz w:val="24"/>
          <w:szCs w:val="24"/>
        </w:rPr>
        <w:t xml:space="preserve">they </w:t>
      </w:r>
      <w:r w:rsidRPr="000A47EC">
        <w:rPr>
          <w:rFonts w:ascii="Arial" w:hAnsi="Arial" w:cs="Arial"/>
          <w:sz w:val="24"/>
          <w:szCs w:val="24"/>
        </w:rPr>
        <w:t xml:space="preserve">have a low turnover and </w:t>
      </w:r>
      <w:r w:rsidR="00750C7F">
        <w:rPr>
          <w:rFonts w:ascii="Arial" w:hAnsi="Arial" w:cs="Arial"/>
          <w:sz w:val="24"/>
          <w:szCs w:val="24"/>
        </w:rPr>
        <w:t>cannot</w:t>
      </w:r>
      <w:r w:rsidR="00DF4D9C">
        <w:rPr>
          <w:rFonts w:ascii="Arial" w:hAnsi="Arial" w:cs="Arial"/>
          <w:sz w:val="24"/>
          <w:szCs w:val="24"/>
        </w:rPr>
        <w:t xml:space="preserve"> afford h</w:t>
      </w:r>
      <w:r w:rsidRPr="000A47EC">
        <w:rPr>
          <w:rFonts w:ascii="Arial" w:hAnsi="Arial" w:cs="Arial"/>
          <w:sz w:val="24"/>
          <w:szCs w:val="24"/>
        </w:rPr>
        <w:t>igh accountant</w:t>
      </w:r>
      <w:r w:rsidR="00C22D21">
        <w:rPr>
          <w:rFonts w:ascii="Arial" w:hAnsi="Arial" w:cs="Arial"/>
          <w:sz w:val="24"/>
          <w:szCs w:val="24"/>
        </w:rPr>
        <w:t>’</w:t>
      </w:r>
      <w:r w:rsidRPr="000A47EC">
        <w:rPr>
          <w:rFonts w:ascii="Arial" w:hAnsi="Arial" w:cs="Arial"/>
          <w:sz w:val="24"/>
          <w:szCs w:val="24"/>
        </w:rPr>
        <w:t xml:space="preserve">s fees to </w:t>
      </w:r>
      <w:r w:rsidR="00C22D21">
        <w:rPr>
          <w:rFonts w:ascii="Arial" w:hAnsi="Arial" w:cs="Arial"/>
          <w:sz w:val="24"/>
          <w:szCs w:val="24"/>
        </w:rPr>
        <w:t>complete i</w:t>
      </w:r>
      <w:r w:rsidRPr="000A47EC">
        <w:rPr>
          <w:rFonts w:ascii="Arial" w:hAnsi="Arial" w:cs="Arial"/>
          <w:sz w:val="24"/>
          <w:szCs w:val="24"/>
        </w:rPr>
        <w:t xml:space="preserve">t </w:t>
      </w:r>
      <w:r w:rsidR="00C22D21">
        <w:rPr>
          <w:rFonts w:ascii="Arial" w:hAnsi="Arial" w:cs="Arial"/>
          <w:sz w:val="24"/>
          <w:szCs w:val="24"/>
        </w:rPr>
        <w:t>on their behalf</w:t>
      </w:r>
      <w:r w:rsidR="00DF4D9C">
        <w:rPr>
          <w:rFonts w:ascii="Arial" w:hAnsi="Arial" w:cs="Arial"/>
          <w:sz w:val="24"/>
          <w:szCs w:val="24"/>
        </w:rPr>
        <w:t>; thus,</w:t>
      </w:r>
      <w:r w:rsidRPr="000A47EC">
        <w:rPr>
          <w:rFonts w:ascii="Arial" w:hAnsi="Arial" w:cs="Arial"/>
          <w:sz w:val="24"/>
          <w:szCs w:val="24"/>
        </w:rPr>
        <w:t xml:space="preserve"> </w:t>
      </w:r>
      <w:r w:rsidR="00C22D21">
        <w:rPr>
          <w:rFonts w:ascii="Arial" w:hAnsi="Arial" w:cs="Arial"/>
          <w:sz w:val="24"/>
          <w:szCs w:val="24"/>
        </w:rPr>
        <w:t xml:space="preserve">many </w:t>
      </w:r>
      <w:r w:rsidRPr="000A47EC">
        <w:rPr>
          <w:rFonts w:ascii="Arial" w:hAnsi="Arial" w:cs="Arial"/>
          <w:sz w:val="24"/>
          <w:szCs w:val="24"/>
        </w:rPr>
        <w:t>are still reluctant to engage with the change</w:t>
      </w:r>
      <w:r w:rsidR="00C22D21">
        <w:rPr>
          <w:rFonts w:ascii="Arial" w:hAnsi="Arial" w:cs="Arial"/>
          <w:sz w:val="24"/>
          <w:szCs w:val="24"/>
        </w:rPr>
        <w:t>.</w:t>
      </w:r>
    </w:p>
    <w:p w14:paraId="13605B20" w14:textId="480B1F96" w:rsidR="00D8608F" w:rsidRPr="00E36BD6" w:rsidRDefault="00E36BD6" w:rsidP="00B849EA">
      <w:pPr>
        <w:pStyle w:val="paragraph"/>
        <w:spacing w:before="0" w:beforeAutospacing="0" w:after="0" w:afterAutospacing="0"/>
        <w:jc w:val="both"/>
        <w:rPr>
          <w:rFonts w:ascii="Arial" w:hAnsi="Arial" w:cs="Arial"/>
        </w:rPr>
      </w:pPr>
      <w:r w:rsidRPr="00E36BD6">
        <w:rPr>
          <w:rFonts w:ascii="Arial" w:hAnsi="Arial" w:cs="Arial"/>
        </w:rPr>
        <w:t xml:space="preserve">A </w:t>
      </w:r>
      <w:r w:rsidR="00D8608F" w:rsidRPr="00E36BD6">
        <w:rPr>
          <w:rFonts w:ascii="Arial" w:hAnsi="Arial" w:cs="Arial"/>
          <w:b/>
          <w:bCs/>
        </w:rPr>
        <w:t>Suffolk</w:t>
      </w:r>
      <w:r w:rsidR="00D8608F" w:rsidRPr="00E36BD6">
        <w:rPr>
          <w:rFonts w:ascii="Arial" w:hAnsi="Arial" w:cs="Arial"/>
        </w:rPr>
        <w:t xml:space="preserve"> arable farmer</w:t>
      </w:r>
      <w:r w:rsidRPr="00E36BD6">
        <w:rPr>
          <w:rFonts w:ascii="Arial" w:hAnsi="Arial" w:cs="Arial"/>
        </w:rPr>
        <w:t xml:space="preserve"> has commented that </w:t>
      </w:r>
      <w:r w:rsidRPr="00E36BD6">
        <w:rPr>
          <w:rFonts w:ascii="Arial" w:hAnsi="Arial" w:cs="Arial"/>
          <w:b/>
          <w:bCs/>
        </w:rPr>
        <w:t>w</w:t>
      </w:r>
      <w:r w:rsidR="00D8608F" w:rsidRPr="00E36BD6">
        <w:rPr>
          <w:rFonts w:ascii="Arial" w:hAnsi="Arial" w:cs="Arial"/>
          <w:b/>
          <w:bCs/>
        </w:rPr>
        <w:t>ater</w:t>
      </w:r>
      <w:r w:rsidR="00D8608F" w:rsidRPr="00E36BD6">
        <w:rPr>
          <w:rFonts w:ascii="Arial" w:hAnsi="Arial" w:cs="Arial"/>
        </w:rPr>
        <w:t xml:space="preserve"> authorities should be more accountable for how they dispose of sewerage, particularly discharges into water courses. Nutrients should be better utilised in agriculture to offset the current very high fertiliser prices, particularly as sources </w:t>
      </w:r>
      <w:r w:rsidR="005B7DC9">
        <w:rPr>
          <w:rFonts w:ascii="Arial" w:hAnsi="Arial" w:cs="Arial"/>
        </w:rPr>
        <w:t>of</w:t>
      </w:r>
      <w:r w:rsidR="00D8608F" w:rsidRPr="00E36BD6">
        <w:rPr>
          <w:rFonts w:ascii="Arial" w:hAnsi="Arial" w:cs="Arial"/>
        </w:rPr>
        <w:t xml:space="preserve"> </w:t>
      </w:r>
      <w:r w:rsidR="00E96FD5" w:rsidRPr="00E96FD5">
        <w:rPr>
          <w:rFonts w:ascii="Arial" w:hAnsi="Arial" w:cs="Arial"/>
        </w:rPr>
        <w:t>phosphorus</w:t>
      </w:r>
      <w:r w:rsidR="00E96FD5">
        <w:rPr>
          <w:rFonts w:ascii="Arial" w:hAnsi="Arial" w:cs="Arial"/>
        </w:rPr>
        <w:t xml:space="preserve"> </w:t>
      </w:r>
      <w:r w:rsidR="00E96FD5" w:rsidRPr="00E96FD5">
        <w:rPr>
          <w:rFonts w:ascii="Arial" w:hAnsi="Arial" w:cs="Arial"/>
        </w:rPr>
        <w:t>and potassium</w:t>
      </w:r>
      <w:r w:rsidR="00E96FD5">
        <w:rPr>
          <w:rFonts w:ascii="Arial" w:hAnsi="Arial" w:cs="Arial"/>
        </w:rPr>
        <w:t xml:space="preserve"> (</w:t>
      </w:r>
      <w:r w:rsidR="00D8608F" w:rsidRPr="00E36BD6">
        <w:rPr>
          <w:rFonts w:ascii="Arial" w:hAnsi="Arial" w:cs="Arial"/>
        </w:rPr>
        <w:t>P and K</w:t>
      </w:r>
      <w:r w:rsidR="00E96FD5">
        <w:rPr>
          <w:rFonts w:ascii="Arial" w:hAnsi="Arial" w:cs="Arial"/>
        </w:rPr>
        <w:t>)</w:t>
      </w:r>
      <w:r w:rsidR="00D8608F" w:rsidRPr="00E36BD6">
        <w:rPr>
          <w:rFonts w:ascii="Arial" w:hAnsi="Arial" w:cs="Arial"/>
        </w:rPr>
        <w:t xml:space="preserve">. </w:t>
      </w:r>
    </w:p>
    <w:p w14:paraId="02F045D5" w14:textId="77777777" w:rsidR="00E36BD6" w:rsidRDefault="00E36BD6" w:rsidP="00B849EA">
      <w:pPr>
        <w:pStyle w:val="paragraph"/>
        <w:spacing w:before="0" w:beforeAutospacing="0" w:after="0" w:afterAutospacing="0"/>
        <w:jc w:val="both"/>
        <w:rPr>
          <w:rFonts w:ascii="Arial" w:hAnsi="Arial" w:cs="Arial"/>
          <w:highlight w:val="darkCyan"/>
        </w:rPr>
      </w:pPr>
    </w:p>
    <w:p w14:paraId="1FA0AD4F" w14:textId="1CB7A4B5" w:rsidR="00D8608F" w:rsidRPr="00E36BD6" w:rsidRDefault="00E36BD6" w:rsidP="00B849EA">
      <w:pPr>
        <w:pStyle w:val="paragraph"/>
        <w:spacing w:before="0" w:beforeAutospacing="0" w:after="0" w:afterAutospacing="0"/>
        <w:jc w:val="both"/>
        <w:rPr>
          <w:rFonts w:ascii="Arial" w:hAnsi="Arial" w:cs="Arial"/>
        </w:rPr>
      </w:pPr>
      <w:r>
        <w:rPr>
          <w:rFonts w:ascii="Arial" w:hAnsi="Arial" w:cs="Arial"/>
        </w:rPr>
        <w:t xml:space="preserve">A farmer </w:t>
      </w:r>
      <w:r w:rsidR="004D299F" w:rsidRPr="004D299F">
        <w:rPr>
          <w:rFonts w:ascii="Arial" w:hAnsi="Arial" w:cs="Arial"/>
        </w:rPr>
        <w:t xml:space="preserve">in </w:t>
      </w:r>
      <w:r w:rsidR="004D299F" w:rsidRPr="004D299F">
        <w:rPr>
          <w:rFonts w:ascii="Arial" w:hAnsi="Arial" w:cs="Arial"/>
          <w:b/>
          <w:bCs/>
        </w:rPr>
        <w:t>Southeast</w:t>
      </w:r>
      <w:r w:rsidR="004D299F" w:rsidRPr="000A47EC">
        <w:rPr>
          <w:rFonts w:ascii="Arial" w:hAnsi="Arial" w:cs="Arial"/>
          <w:b/>
          <w:bCs/>
        </w:rPr>
        <w:t xml:space="preserve"> England</w:t>
      </w:r>
      <w:r w:rsidRPr="004D299F">
        <w:rPr>
          <w:rFonts w:ascii="Arial" w:hAnsi="Arial" w:cs="Arial"/>
        </w:rPr>
        <w:t>, w</w:t>
      </w:r>
      <w:r w:rsidR="00D8608F" w:rsidRPr="004D299F">
        <w:rPr>
          <w:rFonts w:ascii="Arial" w:hAnsi="Arial" w:cs="Arial"/>
        </w:rPr>
        <w:t>ould like</w:t>
      </w:r>
      <w:r w:rsidR="00D8608F" w:rsidRPr="00E36BD6">
        <w:rPr>
          <w:rFonts w:ascii="Arial" w:hAnsi="Arial" w:cs="Arial"/>
        </w:rPr>
        <w:t xml:space="preserve"> to expand to help support the younger generation and spread overhead costs, but </w:t>
      </w:r>
      <w:r>
        <w:rPr>
          <w:rFonts w:ascii="Arial" w:hAnsi="Arial" w:cs="Arial"/>
        </w:rPr>
        <w:t xml:space="preserve">is </w:t>
      </w:r>
      <w:r w:rsidR="00D8608F" w:rsidRPr="00E36BD6">
        <w:rPr>
          <w:rFonts w:ascii="Arial" w:hAnsi="Arial" w:cs="Arial"/>
        </w:rPr>
        <w:t xml:space="preserve">unable to find land, either to purchase, rent or farm on contract. </w:t>
      </w:r>
    </w:p>
    <w:p w14:paraId="02D29E1D" w14:textId="77777777" w:rsidR="00D51689" w:rsidRPr="00C415AC" w:rsidRDefault="00D51689" w:rsidP="00B849EA">
      <w:pPr>
        <w:pStyle w:val="paragraph"/>
        <w:spacing w:before="0" w:beforeAutospacing="0" w:after="0" w:afterAutospacing="0"/>
        <w:jc w:val="both"/>
        <w:rPr>
          <w:rFonts w:ascii="Arial" w:hAnsi="Arial" w:cs="Arial"/>
          <w:highlight w:val="darkCyan"/>
        </w:rPr>
      </w:pPr>
    </w:p>
    <w:p w14:paraId="65B48941" w14:textId="73221548" w:rsidR="00920303" w:rsidRPr="00E15C5A" w:rsidRDefault="00920303" w:rsidP="00B849EA">
      <w:pPr>
        <w:jc w:val="both"/>
        <w:rPr>
          <w:rFonts w:ascii="Arial" w:hAnsi="Arial" w:cs="Arial"/>
          <w:sz w:val="24"/>
          <w:szCs w:val="24"/>
        </w:rPr>
      </w:pPr>
      <w:r w:rsidRPr="00E15C5A">
        <w:rPr>
          <w:rFonts w:ascii="Arial" w:hAnsi="Arial" w:cs="Arial"/>
          <w:sz w:val="24"/>
          <w:szCs w:val="24"/>
        </w:rPr>
        <w:t xml:space="preserve">The problem in </w:t>
      </w:r>
      <w:r w:rsidRPr="00B55BB7">
        <w:rPr>
          <w:rFonts w:ascii="Arial" w:hAnsi="Arial" w:cs="Arial"/>
          <w:sz w:val="24"/>
          <w:szCs w:val="24"/>
        </w:rPr>
        <w:t xml:space="preserve">sourcing </w:t>
      </w:r>
      <w:r w:rsidR="00B55BB7" w:rsidRPr="00B55BB7">
        <w:rPr>
          <w:rFonts w:ascii="Arial" w:hAnsi="Arial" w:cs="Arial"/>
          <w:b/>
          <w:bCs/>
          <w:sz w:val="24"/>
          <w:szCs w:val="24"/>
        </w:rPr>
        <w:t xml:space="preserve">herdspersons </w:t>
      </w:r>
      <w:r w:rsidRPr="00B55BB7">
        <w:rPr>
          <w:rFonts w:ascii="Arial" w:hAnsi="Arial" w:cs="Arial"/>
          <w:sz w:val="24"/>
          <w:szCs w:val="24"/>
        </w:rPr>
        <w:t>continues to be an issue for dairy farmers</w:t>
      </w:r>
      <w:r w:rsidR="00DF4D9C">
        <w:rPr>
          <w:rFonts w:ascii="Arial" w:hAnsi="Arial" w:cs="Arial"/>
          <w:sz w:val="24"/>
          <w:szCs w:val="24"/>
        </w:rPr>
        <w:t>,</w:t>
      </w:r>
      <w:r w:rsidR="00DF4D9C" w:rsidRPr="00B55BB7">
        <w:rPr>
          <w:rFonts w:ascii="Arial" w:hAnsi="Arial" w:cs="Arial"/>
          <w:sz w:val="24"/>
          <w:szCs w:val="24"/>
        </w:rPr>
        <w:t xml:space="preserve"> increasing</w:t>
      </w:r>
      <w:r w:rsidR="00B55BB7" w:rsidRPr="00B55BB7">
        <w:rPr>
          <w:rFonts w:ascii="Arial" w:hAnsi="Arial" w:cs="Arial"/>
          <w:sz w:val="24"/>
          <w:szCs w:val="24"/>
        </w:rPr>
        <w:t xml:space="preserve"> strain on family labour.</w:t>
      </w:r>
      <w:r w:rsidR="009F2EE6" w:rsidRPr="009F2EE6">
        <w:t xml:space="preserve"> </w:t>
      </w:r>
      <w:r w:rsidR="009F2EE6">
        <w:t xml:space="preserve"> </w:t>
      </w:r>
      <w:r w:rsidR="009F2EE6" w:rsidRPr="00DF4D9C">
        <w:rPr>
          <w:rFonts w:ascii="Arial" w:hAnsi="Arial" w:cs="Arial"/>
          <w:sz w:val="24"/>
          <w:szCs w:val="24"/>
        </w:rPr>
        <w:t>Sourcing</w:t>
      </w:r>
      <w:r w:rsidR="00DF4D9C">
        <w:rPr>
          <w:rFonts w:ascii="Arial" w:hAnsi="Arial" w:cs="Arial"/>
          <w:sz w:val="24"/>
          <w:szCs w:val="24"/>
        </w:rPr>
        <w:t xml:space="preserve">, </w:t>
      </w:r>
      <w:r w:rsidR="00DF4D9C" w:rsidRPr="00DF4D9C">
        <w:rPr>
          <w:rFonts w:ascii="Arial" w:hAnsi="Arial" w:cs="Arial"/>
          <w:sz w:val="24"/>
          <w:szCs w:val="24"/>
        </w:rPr>
        <w:t>funding</w:t>
      </w:r>
      <w:r w:rsidR="00DF4D9C">
        <w:rPr>
          <w:rFonts w:ascii="Arial" w:hAnsi="Arial" w:cs="Arial"/>
          <w:sz w:val="24"/>
          <w:szCs w:val="24"/>
        </w:rPr>
        <w:t xml:space="preserve"> and retaining</w:t>
      </w:r>
      <w:r w:rsidR="00DF4D9C" w:rsidRPr="00DF4D9C">
        <w:rPr>
          <w:rFonts w:ascii="Arial" w:hAnsi="Arial" w:cs="Arial"/>
          <w:sz w:val="24"/>
          <w:szCs w:val="24"/>
        </w:rPr>
        <w:t xml:space="preserve"> </w:t>
      </w:r>
      <w:r w:rsidR="009F2EE6" w:rsidRPr="00DF4D9C">
        <w:rPr>
          <w:rFonts w:ascii="Arial" w:hAnsi="Arial" w:cs="Arial"/>
          <w:sz w:val="24"/>
          <w:szCs w:val="24"/>
        </w:rPr>
        <w:t>harvest</w:t>
      </w:r>
      <w:r w:rsidR="009F2EE6">
        <w:rPr>
          <w:rFonts w:ascii="Arial" w:hAnsi="Arial" w:cs="Arial"/>
          <w:sz w:val="24"/>
          <w:szCs w:val="24"/>
        </w:rPr>
        <w:t xml:space="preserve"> </w:t>
      </w:r>
      <w:r w:rsidR="00DF4D9C">
        <w:rPr>
          <w:rFonts w:ascii="Arial" w:hAnsi="Arial" w:cs="Arial"/>
          <w:sz w:val="24"/>
          <w:szCs w:val="24"/>
        </w:rPr>
        <w:t xml:space="preserve">and skilled </w:t>
      </w:r>
      <w:r w:rsidR="009F2EE6">
        <w:rPr>
          <w:rFonts w:ascii="Arial" w:hAnsi="Arial" w:cs="Arial"/>
          <w:sz w:val="24"/>
          <w:szCs w:val="24"/>
        </w:rPr>
        <w:t>labour</w:t>
      </w:r>
      <w:r w:rsidR="00DF4D9C">
        <w:rPr>
          <w:rFonts w:ascii="Arial" w:hAnsi="Arial" w:cs="Arial"/>
          <w:sz w:val="24"/>
          <w:szCs w:val="24"/>
        </w:rPr>
        <w:t xml:space="preserve"> across the industry</w:t>
      </w:r>
      <w:r w:rsidR="009F2EE6">
        <w:rPr>
          <w:rFonts w:ascii="Arial" w:hAnsi="Arial" w:cs="Arial"/>
          <w:sz w:val="24"/>
          <w:szCs w:val="24"/>
        </w:rPr>
        <w:t xml:space="preserve"> </w:t>
      </w:r>
      <w:r w:rsidR="00DF4D9C">
        <w:rPr>
          <w:rFonts w:ascii="Arial" w:hAnsi="Arial" w:cs="Arial"/>
          <w:sz w:val="24"/>
          <w:szCs w:val="24"/>
        </w:rPr>
        <w:t>is</w:t>
      </w:r>
      <w:r w:rsidR="009F2EE6">
        <w:rPr>
          <w:rFonts w:ascii="Arial" w:hAnsi="Arial" w:cs="Arial"/>
          <w:sz w:val="24"/>
          <w:szCs w:val="24"/>
        </w:rPr>
        <w:t xml:space="preserve"> </w:t>
      </w:r>
      <w:r w:rsidR="00DF4D9C">
        <w:rPr>
          <w:rFonts w:ascii="Arial" w:hAnsi="Arial" w:cs="Arial"/>
          <w:sz w:val="24"/>
          <w:szCs w:val="24"/>
        </w:rPr>
        <w:t xml:space="preserve">an increasing problem </w:t>
      </w:r>
      <w:r w:rsidR="00E61014" w:rsidRPr="008463F3">
        <w:rPr>
          <w:rFonts w:ascii="Arial" w:hAnsi="Arial" w:cs="Arial"/>
          <w:sz w:val="24"/>
          <w:szCs w:val="24"/>
        </w:rPr>
        <w:t xml:space="preserve">due to </w:t>
      </w:r>
      <w:r w:rsidR="00DF4D9C">
        <w:rPr>
          <w:rFonts w:ascii="Arial" w:hAnsi="Arial" w:cs="Arial"/>
          <w:sz w:val="24"/>
          <w:szCs w:val="24"/>
        </w:rPr>
        <w:t xml:space="preserve">a </w:t>
      </w:r>
      <w:r w:rsidR="00E61014" w:rsidRPr="008463F3">
        <w:rPr>
          <w:rFonts w:ascii="Arial" w:hAnsi="Arial" w:cs="Arial"/>
          <w:sz w:val="24"/>
          <w:szCs w:val="24"/>
        </w:rPr>
        <w:t xml:space="preserve">high number of open positions in agriculture and other industries with farms having to raise rates to retain staff. </w:t>
      </w:r>
    </w:p>
    <w:p w14:paraId="15F5D650" w14:textId="7C74795E" w:rsidR="009707CA" w:rsidRPr="00E15C5A" w:rsidRDefault="009707CA" w:rsidP="00B849EA">
      <w:pPr>
        <w:jc w:val="both"/>
        <w:rPr>
          <w:rFonts w:ascii="Arial" w:hAnsi="Arial" w:cs="Arial"/>
          <w:b/>
          <w:bCs/>
          <w:sz w:val="24"/>
          <w:szCs w:val="24"/>
        </w:rPr>
      </w:pPr>
      <w:r w:rsidRPr="00E15C5A">
        <w:rPr>
          <w:rFonts w:ascii="Arial" w:hAnsi="Arial" w:cs="Arial"/>
          <w:sz w:val="24"/>
          <w:szCs w:val="24"/>
        </w:rPr>
        <w:t xml:space="preserve">The extremely hot, dry conditions resulted in many </w:t>
      </w:r>
      <w:r w:rsidRPr="00E36BD6">
        <w:rPr>
          <w:rFonts w:ascii="Arial" w:hAnsi="Arial" w:cs="Arial"/>
          <w:b/>
          <w:bCs/>
          <w:sz w:val="24"/>
          <w:szCs w:val="24"/>
        </w:rPr>
        <w:t>fires</w:t>
      </w:r>
      <w:r w:rsidRPr="00E15C5A">
        <w:rPr>
          <w:rFonts w:ascii="Arial" w:hAnsi="Arial" w:cs="Arial"/>
          <w:sz w:val="24"/>
          <w:szCs w:val="24"/>
        </w:rPr>
        <w:t xml:space="preserve"> this year, particularly during combining. There have been reports of fires destroying crops, straw and machinery </w:t>
      </w:r>
      <w:r w:rsidR="00DF4D9C">
        <w:rPr>
          <w:rFonts w:ascii="Arial" w:hAnsi="Arial" w:cs="Arial"/>
          <w:sz w:val="24"/>
          <w:szCs w:val="24"/>
        </w:rPr>
        <w:t>across the regions</w:t>
      </w:r>
      <w:r w:rsidRPr="00E15C5A">
        <w:rPr>
          <w:rFonts w:ascii="Arial" w:hAnsi="Arial" w:cs="Arial"/>
          <w:b/>
          <w:bCs/>
          <w:sz w:val="24"/>
          <w:szCs w:val="24"/>
        </w:rPr>
        <w:t>.</w:t>
      </w:r>
    </w:p>
    <w:p w14:paraId="532F332C" w14:textId="4F0A15E0" w:rsidR="00AB1284" w:rsidRPr="00B55BB7" w:rsidRDefault="009707CA" w:rsidP="00B849EA">
      <w:pPr>
        <w:jc w:val="both"/>
        <w:rPr>
          <w:rStyle w:val="normaltextrun"/>
          <w:rFonts w:ascii="Arial" w:hAnsi="Arial" w:cs="Arial"/>
          <w:sz w:val="24"/>
          <w:szCs w:val="24"/>
        </w:rPr>
      </w:pPr>
      <w:r w:rsidRPr="00F57F67">
        <w:rPr>
          <w:rFonts w:ascii="Arial" w:hAnsi="Arial" w:cs="Arial"/>
          <w:sz w:val="24"/>
          <w:szCs w:val="24"/>
        </w:rPr>
        <w:t xml:space="preserve">Farmers are finding it increasingly difficult to have face to face discussions with agricultural </w:t>
      </w:r>
      <w:r w:rsidRPr="00E15C5A">
        <w:rPr>
          <w:rFonts w:ascii="Arial" w:hAnsi="Arial" w:cs="Arial"/>
          <w:b/>
          <w:bCs/>
          <w:sz w:val="24"/>
          <w:szCs w:val="24"/>
        </w:rPr>
        <w:t>banking</w:t>
      </w:r>
      <w:r w:rsidRPr="00F57F67">
        <w:rPr>
          <w:rFonts w:ascii="Arial" w:hAnsi="Arial" w:cs="Arial"/>
          <w:sz w:val="24"/>
          <w:szCs w:val="24"/>
        </w:rPr>
        <w:t xml:space="preserve"> experts</w:t>
      </w:r>
      <w:r w:rsidR="00E15C5A">
        <w:rPr>
          <w:rFonts w:ascii="Arial" w:hAnsi="Arial" w:cs="Arial"/>
          <w:sz w:val="24"/>
          <w:szCs w:val="24"/>
        </w:rPr>
        <w:t>,</w:t>
      </w:r>
      <w:r w:rsidRPr="00F57F67">
        <w:rPr>
          <w:rFonts w:ascii="Arial" w:hAnsi="Arial" w:cs="Arial"/>
          <w:sz w:val="24"/>
          <w:szCs w:val="24"/>
        </w:rPr>
        <w:t xml:space="preserve"> </w:t>
      </w:r>
      <w:r w:rsidR="00E15C5A">
        <w:rPr>
          <w:rFonts w:ascii="Arial" w:hAnsi="Arial" w:cs="Arial"/>
          <w:sz w:val="24"/>
          <w:szCs w:val="24"/>
        </w:rPr>
        <w:t>compounded by</w:t>
      </w:r>
      <w:r w:rsidR="00F64B94">
        <w:rPr>
          <w:rFonts w:ascii="Arial" w:hAnsi="Arial" w:cs="Arial"/>
          <w:sz w:val="24"/>
          <w:szCs w:val="24"/>
        </w:rPr>
        <w:t xml:space="preserve"> closures of</w:t>
      </w:r>
      <w:r w:rsidR="00E15C5A" w:rsidRPr="00F57F67">
        <w:rPr>
          <w:rFonts w:ascii="Arial" w:hAnsi="Arial" w:cs="Arial"/>
          <w:sz w:val="24"/>
          <w:szCs w:val="24"/>
        </w:rPr>
        <w:t xml:space="preserve"> rural branches. </w:t>
      </w:r>
      <w:r w:rsidR="00B05B6C">
        <w:rPr>
          <w:rFonts w:ascii="Arial" w:hAnsi="Arial" w:cs="Arial"/>
          <w:sz w:val="24"/>
          <w:szCs w:val="24"/>
        </w:rPr>
        <w:t>Farmers</w:t>
      </w:r>
      <w:r w:rsidRPr="00F57F67">
        <w:rPr>
          <w:rFonts w:ascii="Arial" w:hAnsi="Arial" w:cs="Arial"/>
          <w:sz w:val="24"/>
          <w:szCs w:val="24"/>
        </w:rPr>
        <w:t xml:space="preserve"> have lost the relationship</w:t>
      </w:r>
      <w:r w:rsidR="00750C7F">
        <w:rPr>
          <w:rFonts w:ascii="Arial" w:hAnsi="Arial" w:cs="Arial"/>
          <w:sz w:val="24"/>
          <w:szCs w:val="24"/>
        </w:rPr>
        <w:t xml:space="preserve"> and history</w:t>
      </w:r>
      <w:r w:rsidRPr="00F57F67">
        <w:rPr>
          <w:rFonts w:ascii="Arial" w:hAnsi="Arial" w:cs="Arial"/>
          <w:sz w:val="24"/>
          <w:szCs w:val="24"/>
        </w:rPr>
        <w:t xml:space="preserve"> with </w:t>
      </w:r>
      <w:r w:rsidR="00F57F67">
        <w:rPr>
          <w:rFonts w:ascii="Arial" w:hAnsi="Arial" w:cs="Arial"/>
          <w:sz w:val="24"/>
          <w:szCs w:val="24"/>
        </w:rPr>
        <w:t>a specific contact</w:t>
      </w:r>
      <w:r w:rsidRPr="00F57F67">
        <w:rPr>
          <w:rFonts w:ascii="Arial" w:hAnsi="Arial" w:cs="Arial"/>
          <w:sz w:val="24"/>
          <w:szCs w:val="24"/>
        </w:rPr>
        <w:t xml:space="preserve"> who understood their business</w:t>
      </w:r>
      <w:r w:rsidR="00E15C5A">
        <w:rPr>
          <w:rFonts w:ascii="Arial" w:hAnsi="Arial" w:cs="Arial"/>
          <w:sz w:val="24"/>
          <w:szCs w:val="24"/>
        </w:rPr>
        <w:t xml:space="preserve">.  </w:t>
      </w:r>
      <w:r w:rsidRPr="00F57F67">
        <w:rPr>
          <w:rFonts w:ascii="Arial" w:hAnsi="Arial" w:cs="Arial"/>
          <w:sz w:val="24"/>
          <w:szCs w:val="24"/>
        </w:rPr>
        <w:t xml:space="preserve">Banks seem to be more cautious in lending at a time when farmers are experiencing difficulties with cash flow. Furthermore, the increase in </w:t>
      </w:r>
      <w:r w:rsidRPr="00E15C5A">
        <w:rPr>
          <w:rFonts w:ascii="Arial" w:hAnsi="Arial" w:cs="Arial"/>
          <w:b/>
          <w:bCs/>
          <w:sz w:val="24"/>
          <w:szCs w:val="24"/>
        </w:rPr>
        <w:t xml:space="preserve">interest rates </w:t>
      </w:r>
      <w:r w:rsidRPr="00F57F67">
        <w:rPr>
          <w:rFonts w:ascii="Arial" w:hAnsi="Arial" w:cs="Arial"/>
          <w:sz w:val="24"/>
          <w:szCs w:val="24"/>
        </w:rPr>
        <w:t>is of great concern for those who have high borrowings.</w:t>
      </w:r>
      <w:r w:rsidR="00E61014" w:rsidRPr="00E61014">
        <w:rPr>
          <w:rFonts w:ascii="Arial" w:hAnsi="Arial" w:cs="Arial"/>
          <w:sz w:val="24"/>
          <w:szCs w:val="24"/>
        </w:rPr>
        <w:t xml:space="preserve"> </w:t>
      </w:r>
    </w:p>
    <w:sectPr w:rsidR="00AB1284" w:rsidRPr="00B55BB7" w:rsidSect="00D342DC">
      <w:headerReference w:type="default" r:id="rId11"/>
      <w:footerReference w:type="default" r:id="rId12"/>
      <w:pgSz w:w="11906" w:h="16838" w:code="9"/>
      <w:pgMar w:top="680" w:right="567" w:bottom="680" w:left="62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2A77" w14:textId="77777777" w:rsidR="00CC07C3" w:rsidRDefault="00CC07C3" w:rsidP="00AA136E">
      <w:pPr>
        <w:spacing w:after="0" w:line="240" w:lineRule="auto"/>
      </w:pPr>
      <w:r>
        <w:separator/>
      </w:r>
    </w:p>
  </w:endnote>
  <w:endnote w:type="continuationSeparator" w:id="0">
    <w:p w14:paraId="2074682D" w14:textId="77777777" w:rsidR="00CC07C3" w:rsidRDefault="00CC07C3" w:rsidP="00AA136E">
      <w:pPr>
        <w:spacing w:after="0" w:line="240" w:lineRule="auto"/>
      </w:pPr>
      <w:r>
        <w:continuationSeparator/>
      </w:r>
    </w:p>
  </w:endnote>
  <w:endnote w:type="continuationNotice" w:id="1">
    <w:p w14:paraId="5BE1DAC6" w14:textId="77777777" w:rsidR="00CC07C3" w:rsidRDefault="00CC0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497191"/>
      <w:docPartObj>
        <w:docPartGallery w:val="Page Numbers (Bottom of Page)"/>
        <w:docPartUnique/>
      </w:docPartObj>
    </w:sdtPr>
    <w:sdtEndPr>
      <w:rPr>
        <w:noProof/>
      </w:rPr>
    </w:sdtEndPr>
    <w:sdtContent>
      <w:p w14:paraId="50517660" w14:textId="374413EF" w:rsidR="002C3B0C" w:rsidRDefault="002C3B0C">
        <w:pPr>
          <w:pStyle w:val="Footer"/>
          <w:jc w:val="right"/>
        </w:pPr>
        <w:r>
          <w:fldChar w:fldCharType="begin"/>
        </w:r>
        <w:r>
          <w:instrText xml:space="preserve"> PAGE   \* MERGEFORMAT </w:instrText>
        </w:r>
        <w:r>
          <w:fldChar w:fldCharType="separate"/>
        </w:r>
        <w:r w:rsidR="00700AB5">
          <w:rPr>
            <w:noProof/>
          </w:rPr>
          <w:t>6</w:t>
        </w:r>
        <w:r>
          <w:rPr>
            <w:noProof/>
          </w:rPr>
          <w:fldChar w:fldCharType="end"/>
        </w:r>
      </w:p>
    </w:sdtContent>
  </w:sdt>
  <w:p w14:paraId="60371026" w14:textId="77777777" w:rsidR="002C3B0C" w:rsidRDefault="002C3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960F" w14:textId="77777777" w:rsidR="00CC07C3" w:rsidRDefault="00CC07C3" w:rsidP="00AA136E">
      <w:pPr>
        <w:spacing w:after="0" w:line="240" w:lineRule="auto"/>
      </w:pPr>
      <w:r>
        <w:separator/>
      </w:r>
    </w:p>
  </w:footnote>
  <w:footnote w:type="continuationSeparator" w:id="0">
    <w:p w14:paraId="60688674" w14:textId="77777777" w:rsidR="00CC07C3" w:rsidRDefault="00CC07C3" w:rsidP="00AA136E">
      <w:pPr>
        <w:spacing w:after="0" w:line="240" w:lineRule="auto"/>
      </w:pPr>
      <w:r>
        <w:continuationSeparator/>
      </w:r>
    </w:p>
  </w:footnote>
  <w:footnote w:type="continuationNotice" w:id="1">
    <w:p w14:paraId="4DA37DAB" w14:textId="77777777" w:rsidR="00CC07C3" w:rsidRDefault="00CC07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2C3B0C" w14:paraId="269D24A9" w14:textId="77777777" w:rsidTr="3DD809D8">
      <w:tc>
        <w:tcPr>
          <w:tcW w:w="3009" w:type="dxa"/>
        </w:tcPr>
        <w:p w14:paraId="4048C59F" w14:textId="77777777" w:rsidR="002C3B0C" w:rsidRDefault="002C3B0C" w:rsidP="3DD809D8">
          <w:pPr>
            <w:pStyle w:val="Header"/>
            <w:ind w:left="-115"/>
          </w:pPr>
        </w:p>
      </w:tc>
      <w:tc>
        <w:tcPr>
          <w:tcW w:w="3009" w:type="dxa"/>
        </w:tcPr>
        <w:p w14:paraId="42D23469" w14:textId="77777777" w:rsidR="002C3B0C" w:rsidRDefault="002C3B0C" w:rsidP="3DD809D8">
          <w:pPr>
            <w:pStyle w:val="Header"/>
            <w:jc w:val="center"/>
          </w:pPr>
        </w:p>
      </w:tc>
      <w:tc>
        <w:tcPr>
          <w:tcW w:w="3009" w:type="dxa"/>
        </w:tcPr>
        <w:p w14:paraId="15317D35" w14:textId="77777777" w:rsidR="002C3B0C" w:rsidRDefault="002C3B0C" w:rsidP="3DD809D8">
          <w:pPr>
            <w:pStyle w:val="Header"/>
            <w:ind w:right="-115"/>
            <w:jc w:val="right"/>
          </w:pPr>
        </w:p>
      </w:tc>
    </w:tr>
  </w:tbl>
  <w:p w14:paraId="75942907" w14:textId="77777777" w:rsidR="002C3B0C" w:rsidRDefault="002C3B0C" w:rsidP="3DD80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F50"/>
    <w:multiLevelType w:val="hybridMultilevel"/>
    <w:tmpl w:val="B654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36C67"/>
    <w:multiLevelType w:val="hybridMultilevel"/>
    <w:tmpl w:val="6926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4451F"/>
    <w:multiLevelType w:val="hybridMultilevel"/>
    <w:tmpl w:val="16FC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3004C"/>
    <w:multiLevelType w:val="hybridMultilevel"/>
    <w:tmpl w:val="2F6E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0162B"/>
    <w:multiLevelType w:val="hybridMultilevel"/>
    <w:tmpl w:val="CC4C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F4DDB"/>
    <w:multiLevelType w:val="hybridMultilevel"/>
    <w:tmpl w:val="3A7A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16B5E"/>
    <w:multiLevelType w:val="hybridMultilevel"/>
    <w:tmpl w:val="9436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47EFA"/>
    <w:multiLevelType w:val="hybridMultilevel"/>
    <w:tmpl w:val="3E36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91D06"/>
    <w:multiLevelType w:val="hybridMultilevel"/>
    <w:tmpl w:val="52284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E09CD"/>
    <w:multiLevelType w:val="hybridMultilevel"/>
    <w:tmpl w:val="4D26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C3E0E"/>
    <w:multiLevelType w:val="hybridMultilevel"/>
    <w:tmpl w:val="BA10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F6436"/>
    <w:multiLevelType w:val="hybridMultilevel"/>
    <w:tmpl w:val="9230B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516C7A"/>
    <w:multiLevelType w:val="hybridMultilevel"/>
    <w:tmpl w:val="D5969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DCE"/>
    <w:multiLevelType w:val="hybridMultilevel"/>
    <w:tmpl w:val="F6E8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E73B4"/>
    <w:multiLevelType w:val="hybridMultilevel"/>
    <w:tmpl w:val="2B3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E03C3"/>
    <w:multiLevelType w:val="hybridMultilevel"/>
    <w:tmpl w:val="FEDC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452F5"/>
    <w:multiLevelType w:val="hybridMultilevel"/>
    <w:tmpl w:val="B952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93E20"/>
    <w:multiLevelType w:val="hybridMultilevel"/>
    <w:tmpl w:val="2164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F738C"/>
    <w:multiLevelType w:val="hybridMultilevel"/>
    <w:tmpl w:val="1D9A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B53E8"/>
    <w:multiLevelType w:val="hybridMultilevel"/>
    <w:tmpl w:val="FAB8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4F484A"/>
    <w:multiLevelType w:val="hybridMultilevel"/>
    <w:tmpl w:val="3C9C7E2A"/>
    <w:lvl w:ilvl="0" w:tplc="ABBCC41E">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513D3"/>
    <w:multiLevelType w:val="multilevel"/>
    <w:tmpl w:val="7C6A5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50095"/>
    <w:multiLevelType w:val="hybridMultilevel"/>
    <w:tmpl w:val="19ECFC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553484D"/>
    <w:multiLevelType w:val="hybridMultilevel"/>
    <w:tmpl w:val="0C9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E743C"/>
    <w:multiLevelType w:val="hybridMultilevel"/>
    <w:tmpl w:val="6114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67AE5"/>
    <w:multiLevelType w:val="hybridMultilevel"/>
    <w:tmpl w:val="FA32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C4B78"/>
    <w:multiLevelType w:val="hybridMultilevel"/>
    <w:tmpl w:val="2BD4B210"/>
    <w:lvl w:ilvl="0" w:tplc="ABBCC41E">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13533"/>
    <w:multiLevelType w:val="hybridMultilevel"/>
    <w:tmpl w:val="71CC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301EE"/>
    <w:multiLevelType w:val="hybridMultilevel"/>
    <w:tmpl w:val="84F4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E69DC"/>
    <w:multiLevelType w:val="hybridMultilevel"/>
    <w:tmpl w:val="B5B0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A0E2B"/>
    <w:multiLevelType w:val="hybridMultilevel"/>
    <w:tmpl w:val="4618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054C3"/>
    <w:multiLevelType w:val="hybridMultilevel"/>
    <w:tmpl w:val="5ABC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20147"/>
    <w:multiLevelType w:val="hybridMultilevel"/>
    <w:tmpl w:val="5D38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40A58"/>
    <w:multiLevelType w:val="hybridMultilevel"/>
    <w:tmpl w:val="E662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94440"/>
    <w:multiLevelType w:val="hybridMultilevel"/>
    <w:tmpl w:val="D572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BD6667"/>
    <w:multiLevelType w:val="hybridMultilevel"/>
    <w:tmpl w:val="7BF0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134740"/>
    <w:multiLevelType w:val="hybridMultilevel"/>
    <w:tmpl w:val="F448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F405D"/>
    <w:multiLevelType w:val="hybridMultilevel"/>
    <w:tmpl w:val="ECFC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351D0F"/>
    <w:multiLevelType w:val="hybridMultilevel"/>
    <w:tmpl w:val="DB642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751D68"/>
    <w:multiLevelType w:val="hybridMultilevel"/>
    <w:tmpl w:val="A112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FF0FAB"/>
    <w:multiLevelType w:val="hybridMultilevel"/>
    <w:tmpl w:val="9434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61ACF"/>
    <w:multiLevelType w:val="hybridMultilevel"/>
    <w:tmpl w:val="479C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442A19"/>
    <w:multiLevelType w:val="hybridMultilevel"/>
    <w:tmpl w:val="8E90B3EE"/>
    <w:lvl w:ilvl="0" w:tplc="ABBCC41E">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F3D59"/>
    <w:multiLevelType w:val="hybridMultilevel"/>
    <w:tmpl w:val="619E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6323D"/>
    <w:multiLevelType w:val="hybridMultilevel"/>
    <w:tmpl w:val="F7BE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2257DF"/>
    <w:multiLevelType w:val="hybridMultilevel"/>
    <w:tmpl w:val="C792B55A"/>
    <w:lvl w:ilvl="0" w:tplc="4F76E758">
      <w:numFmt w:val="bullet"/>
      <w:lvlText w:val="-"/>
      <w:lvlJc w:val="left"/>
      <w:pPr>
        <w:ind w:left="720" w:hanging="360"/>
      </w:pPr>
      <w:rPr>
        <w:rFonts w:asciiTheme="minorHAnsi" w:eastAsia="Times New Roma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33098F"/>
    <w:multiLevelType w:val="hybridMultilevel"/>
    <w:tmpl w:val="BD86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18662A"/>
    <w:multiLevelType w:val="hybridMultilevel"/>
    <w:tmpl w:val="B5504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65C15"/>
    <w:multiLevelType w:val="hybridMultilevel"/>
    <w:tmpl w:val="F6CC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40241">
    <w:abstractNumId w:val="24"/>
  </w:num>
  <w:num w:numId="2" w16cid:durableId="1044789368">
    <w:abstractNumId w:val="18"/>
  </w:num>
  <w:num w:numId="3" w16cid:durableId="1218934890">
    <w:abstractNumId w:val="9"/>
  </w:num>
  <w:num w:numId="4" w16cid:durableId="6643710">
    <w:abstractNumId w:val="43"/>
  </w:num>
  <w:num w:numId="5" w16cid:durableId="294063064">
    <w:abstractNumId w:val="23"/>
  </w:num>
  <w:num w:numId="6" w16cid:durableId="1548908168">
    <w:abstractNumId w:val="34"/>
  </w:num>
  <w:num w:numId="7" w16cid:durableId="444929806">
    <w:abstractNumId w:val="31"/>
  </w:num>
  <w:num w:numId="8" w16cid:durableId="238951180">
    <w:abstractNumId w:val="1"/>
  </w:num>
  <w:num w:numId="9" w16cid:durableId="1681735347">
    <w:abstractNumId w:val="22"/>
  </w:num>
  <w:num w:numId="10" w16cid:durableId="1961837293">
    <w:abstractNumId w:val="4"/>
  </w:num>
  <w:num w:numId="11" w16cid:durableId="1535121710">
    <w:abstractNumId w:val="40"/>
  </w:num>
  <w:num w:numId="12" w16cid:durableId="312103276">
    <w:abstractNumId w:val="15"/>
  </w:num>
  <w:num w:numId="13" w16cid:durableId="239608567">
    <w:abstractNumId w:val="29"/>
  </w:num>
  <w:num w:numId="14" w16cid:durableId="1197886578">
    <w:abstractNumId w:val="41"/>
  </w:num>
  <w:num w:numId="15" w16cid:durableId="31007218">
    <w:abstractNumId w:val="13"/>
  </w:num>
  <w:num w:numId="16" w16cid:durableId="1032652985">
    <w:abstractNumId w:val="33"/>
  </w:num>
  <w:num w:numId="17" w16cid:durableId="978341855">
    <w:abstractNumId w:val="38"/>
  </w:num>
  <w:num w:numId="18" w16cid:durableId="1145586786">
    <w:abstractNumId w:val="0"/>
  </w:num>
  <w:num w:numId="19" w16cid:durableId="541483976">
    <w:abstractNumId w:val="11"/>
  </w:num>
  <w:num w:numId="20" w16cid:durableId="1361009000">
    <w:abstractNumId w:val="32"/>
  </w:num>
  <w:num w:numId="21" w16cid:durableId="1754006183">
    <w:abstractNumId w:val="8"/>
  </w:num>
  <w:num w:numId="22" w16cid:durableId="1629124640">
    <w:abstractNumId w:val="35"/>
  </w:num>
  <w:num w:numId="23" w16cid:durableId="952201640">
    <w:abstractNumId w:val="10"/>
  </w:num>
  <w:num w:numId="24" w16cid:durableId="938639043">
    <w:abstractNumId w:val="28"/>
  </w:num>
  <w:num w:numId="25" w16cid:durableId="1966496565">
    <w:abstractNumId w:val="17"/>
  </w:num>
  <w:num w:numId="26" w16cid:durableId="106241413">
    <w:abstractNumId w:val="46"/>
  </w:num>
  <w:num w:numId="27" w16cid:durableId="917204737">
    <w:abstractNumId w:val="12"/>
  </w:num>
  <w:num w:numId="28" w16cid:durableId="131335079">
    <w:abstractNumId w:val="39"/>
  </w:num>
  <w:num w:numId="29" w16cid:durableId="218052176">
    <w:abstractNumId w:val="37"/>
  </w:num>
  <w:num w:numId="30" w16cid:durableId="662470585">
    <w:abstractNumId w:val="25"/>
  </w:num>
  <w:num w:numId="31" w16cid:durableId="1541669685">
    <w:abstractNumId w:val="14"/>
  </w:num>
  <w:num w:numId="32" w16cid:durableId="949050198">
    <w:abstractNumId w:val="36"/>
  </w:num>
  <w:num w:numId="33" w16cid:durableId="625158957">
    <w:abstractNumId w:val="20"/>
  </w:num>
  <w:num w:numId="34" w16cid:durableId="1897233055">
    <w:abstractNumId w:val="45"/>
  </w:num>
  <w:num w:numId="35" w16cid:durableId="623000997">
    <w:abstractNumId w:val="26"/>
  </w:num>
  <w:num w:numId="36" w16cid:durableId="1489126583">
    <w:abstractNumId w:val="42"/>
  </w:num>
  <w:num w:numId="37" w16cid:durableId="318846831">
    <w:abstractNumId w:val="2"/>
  </w:num>
  <w:num w:numId="38" w16cid:durableId="1923755291">
    <w:abstractNumId w:val="27"/>
  </w:num>
  <w:num w:numId="39" w16cid:durableId="1803763546">
    <w:abstractNumId w:val="3"/>
  </w:num>
  <w:num w:numId="40" w16cid:durableId="18481516">
    <w:abstractNumId w:val="30"/>
  </w:num>
  <w:num w:numId="41" w16cid:durableId="1047559453">
    <w:abstractNumId w:val="44"/>
  </w:num>
  <w:num w:numId="42" w16cid:durableId="2066562321">
    <w:abstractNumId w:val="47"/>
  </w:num>
  <w:num w:numId="43" w16cid:durableId="437870785">
    <w:abstractNumId w:val="21"/>
  </w:num>
  <w:num w:numId="44" w16cid:durableId="276373642">
    <w:abstractNumId w:val="5"/>
  </w:num>
  <w:num w:numId="45" w16cid:durableId="198972997">
    <w:abstractNumId w:val="16"/>
  </w:num>
  <w:num w:numId="46" w16cid:durableId="390812783">
    <w:abstractNumId w:val="6"/>
  </w:num>
  <w:num w:numId="47" w16cid:durableId="1501853331">
    <w:abstractNumId w:val="7"/>
  </w:num>
  <w:num w:numId="48" w16cid:durableId="1570533650">
    <w:abstractNumId w:val="48"/>
  </w:num>
  <w:num w:numId="49" w16cid:durableId="2119181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84"/>
    <w:rsid w:val="00001ED9"/>
    <w:rsid w:val="00003FF9"/>
    <w:rsid w:val="00011145"/>
    <w:rsid w:val="00012339"/>
    <w:rsid w:val="00012DD6"/>
    <w:rsid w:val="00015134"/>
    <w:rsid w:val="000231AE"/>
    <w:rsid w:val="00024990"/>
    <w:rsid w:val="00024CD7"/>
    <w:rsid w:val="00024F4E"/>
    <w:rsid w:val="00025144"/>
    <w:rsid w:val="00025BBF"/>
    <w:rsid w:val="00026DC2"/>
    <w:rsid w:val="00027183"/>
    <w:rsid w:val="0003050D"/>
    <w:rsid w:val="00030F4C"/>
    <w:rsid w:val="00031406"/>
    <w:rsid w:val="000329F9"/>
    <w:rsid w:val="00033D97"/>
    <w:rsid w:val="000344CC"/>
    <w:rsid w:val="00034E92"/>
    <w:rsid w:val="00035CA5"/>
    <w:rsid w:val="0004150C"/>
    <w:rsid w:val="000439A8"/>
    <w:rsid w:val="00046C11"/>
    <w:rsid w:val="00051782"/>
    <w:rsid w:val="000527C7"/>
    <w:rsid w:val="000640C4"/>
    <w:rsid w:val="00067141"/>
    <w:rsid w:val="0007081E"/>
    <w:rsid w:val="000719A2"/>
    <w:rsid w:val="00074D1C"/>
    <w:rsid w:val="00083314"/>
    <w:rsid w:val="00083D22"/>
    <w:rsid w:val="00083DED"/>
    <w:rsid w:val="000872CD"/>
    <w:rsid w:val="0008770B"/>
    <w:rsid w:val="00090FA7"/>
    <w:rsid w:val="000915A8"/>
    <w:rsid w:val="00095A93"/>
    <w:rsid w:val="00095FE7"/>
    <w:rsid w:val="00097443"/>
    <w:rsid w:val="00097FA9"/>
    <w:rsid w:val="000A47EC"/>
    <w:rsid w:val="000A784F"/>
    <w:rsid w:val="000A7C54"/>
    <w:rsid w:val="000B03F9"/>
    <w:rsid w:val="000B67E6"/>
    <w:rsid w:val="000B6DD4"/>
    <w:rsid w:val="000C5542"/>
    <w:rsid w:val="000C5CAF"/>
    <w:rsid w:val="000C70F0"/>
    <w:rsid w:val="000D04BF"/>
    <w:rsid w:val="000D74C0"/>
    <w:rsid w:val="000D7E2F"/>
    <w:rsid w:val="000E573C"/>
    <w:rsid w:val="000E5C28"/>
    <w:rsid w:val="000F1447"/>
    <w:rsid w:val="000F3360"/>
    <w:rsid w:val="000F65EB"/>
    <w:rsid w:val="00101656"/>
    <w:rsid w:val="00102CA4"/>
    <w:rsid w:val="00102D4B"/>
    <w:rsid w:val="00105031"/>
    <w:rsid w:val="001051EB"/>
    <w:rsid w:val="001065BD"/>
    <w:rsid w:val="00110A4B"/>
    <w:rsid w:val="00111717"/>
    <w:rsid w:val="00113549"/>
    <w:rsid w:val="00113997"/>
    <w:rsid w:val="00113D6D"/>
    <w:rsid w:val="0012398F"/>
    <w:rsid w:val="00131CA4"/>
    <w:rsid w:val="00133B50"/>
    <w:rsid w:val="00136252"/>
    <w:rsid w:val="0014047B"/>
    <w:rsid w:val="00142634"/>
    <w:rsid w:val="00146B11"/>
    <w:rsid w:val="001473E6"/>
    <w:rsid w:val="001519C0"/>
    <w:rsid w:val="001540D7"/>
    <w:rsid w:val="00154387"/>
    <w:rsid w:val="001549BC"/>
    <w:rsid w:val="00155412"/>
    <w:rsid w:val="0015598C"/>
    <w:rsid w:val="00162078"/>
    <w:rsid w:val="00164EC4"/>
    <w:rsid w:val="00164EEC"/>
    <w:rsid w:val="001679AF"/>
    <w:rsid w:val="001723D5"/>
    <w:rsid w:val="00174256"/>
    <w:rsid w:val="00181E99"/>
    <w:rsid w:val="00183A26"/>
    <w:rsid w:val="00186339"/>
    <w:rsid w:val="001902E2"/>
    <w:rsid w:val="00191C73"/>
    <w:rsid w:val="00193E8A"/>
    <w:rsid w:val="00194D65"/>
    <w:rsid w:val="00195B25"/>
    <w:rsid w:val="001977E9"/>
    <w:rsid w:val="001A22C6"/>
    <w:rsid w:val="001A5521"/>
    <w:rsid w:val="001A6E71"/>
    <w:rsid w:val="001B06A5"/>
    <w:rsid w:val="001B4A22"/>
    <w:rsid w:val="001B6A39"/>
    <w:rsid w:val="001C070B"/>
    <w:rsid w:val="001C742C"/>
    <w:rsid w:val="001D00BD"/>
    <w:rsid w:val="001D0A55"/>
    <w:rsid w:val="001D1B58"/>
    <w:rsid w:val="001D1F04"/>
    <w:rsid w:val="001D6773"/>
    <w:rsid w:val="001E00F8"/>
    <w:rsid w:val="001E5849"/>
    <w:rsid w:val="001E6092"/>
    <w:rsid w:val="001E64D1"/>
    <w:rsid w:val="001E6FC6"/>
    <w:rsid w:val="001F0004"/>
    <w:rsid w:val="001F0B30"/>
    <w:rsid w:val="001F0E79"/>
    <w:rsid w:val="001F33D9"/>
    <w:rsid w:val="001F40FD"/>
    <w:rsid w:val="002035D8"/>
    <w:rsid w:val="00207B48"/>
    <w:rsid w:val="00210820"/>
    <w:rsid w:val="0021136F"/>
    <w:rsid w:val="00214C52"/>
    <w:rsid w:val="002208C1"/>
    <w:rsid w:val="00221E3F"/>
    <w:rsid w:val="002224AA"/>
    <w:rsid w:val="00223264"/>
    <w:rsid w:val="00223679"/>
    <w:rsid w:val="0022491E"/>
    <w:rsid w:val="00225643"/>
    <w:rsid w:val="00227E23"/>
    <w:rsid w:val="002310E8"/>
    <w:rsid w:val="00232E17"/>
    <w:rsid w:val="00235BF1"/>
    <w:rsid w:val="002368D1"/>
    <w:rsid w:val="00240DAF"/>
    <w:rsid w:val="00240F15"/>
    <w:rsid w:val="00243959"/>
    <w:rsid w:val="00243F87"/>
    <w:rsid w:val="00244D56"/>
    <w:rsid w:val="00246528"/>
    <w:rsid w:val="002500BA"/>
    <w:rsid w:val="002579E4"/>
    <w:rsid w:val="002621AB"/>
    <w:rsid w:val="00263911"/>
    <w:rsid w:val="002660AC"/>
    <w:rsid w:val="00271700"/>
    <w:rsid w:val="00273E9A"/>
    <w:rsid w:val="00276A73"/>
    <w:rsid w:val="00277700"/>
    <w:rsid w:val="0028018D"/>
    <w:rsid w:val="002804F5"/>
    <w:rsid w:val="00280F8C"/>
    <w:rsid w:val="00281A01"/>
    <w:rsid w:val="002834DF"/>
    <w:rsid w:val="0028588F"/>
    <w:rsid w:val="0029155C"/>
    <w:rsid w:val="0029185F"/>
    <w:rsid w:val="002939A3"/>
    <w:rsid w:val="002A2BC7"/>
    <w:rsid w:val="002A4B48"/>
    <w:rsid w:val="002A5E71"/>
    <w:rsid w:val="002A7BF1"/>
    <w:rsid w:val="002B022D"/>
    <w:rsid w:val="002B1345"/>
    <w:rsid w:val="002B2198"/>
    <w:rsid w:val="002B277E"/>
    <w:rsid w:val="002B3A40"/>
    <w:rsid w:val="002B3D94"/>
    <w:rsid w:val="002B46EB"/>
    <w:rsid w:val="002B5771"/>
    <w:rsid w:val="002B63BD"/>
    <w:rsid w:val="002C3B0C"/>
    <w:rsid w:val="002C6BC4"/>
    <w:rsid w:val="002D26DA"/>
    <w:rsid w:val="002D7244"/>
    <w:rsid w:val="002E1DDC"/>
    <w:rsid w:val="002E47EC"/>
    <w:rsid w:val="003079D1"/>
    <w:rsid w:val="003157A3"/>
    <w:rsid w:val="0031649A"/>
    <w:rsid w:val="0031678B"/>
    <w:rsid w:val="003176DF"/>
    <w:rsid w:val="003215F9"/>
    <w:rsid w:val="00322536"/>
    <w:rsid w:val="00323C6B"/>
    <w:rsid w:val="00327799"/>
    <w:rsid w:val="00327F04"/>
    <w:rsid w:val="00331F82"/>
    <w:rsid w:val="00332516"/>
    <w:rsid w:val="00334069"/>
    <w:rsid w:val="0033506C"/>
    <w:rsid w:val="0033576F"/>
    <w:rsid w:val="00337504"/>
    <w:rsid w:val="00337E07"/>
    <w:rsid w:val="003433A3"/>
    <w:rsid w:val="003433B2"/>
    <w:rsid w:val="00343954"/>
    <w:rsid w:val="00344EC0"/>
    <w:rsid w:val="003460A9"/>
    <w:rsid w:val="00352744"/>
    <w:rsid w:val="00352D6C"/>
    <w:rsid w:val="00355949"/>
    <w:rsid w:val="003559A4"/>
    <w:rsid w:val="0035619C"/>
    <w:rsid w:val="00357295"/>
    <w:rsid w:val="003572C1"/>
    <w:rsid w:val="00367C90"/>
    <w:rsid w:val="003728B8"/>
    <w:rsid w:val="003835D9"/>
    <w:rsid w:val="00385210"/>
    <w:rsid w:val="00393274"/>
    <w:rsid w:val="003976AC"/>
    <w:rsid w:val="003A5207"/>
    <w:rsid w:val="003A5421"/>
    <w:rsid w:val="003B00F1"/>
    <w:rsid w:val="003B095D"/>
    <w:rsid w:val="003B2735"/>
    <w:rsid w:val="003B2E71"/>
    <w:rsid w:val="003B30BE"/>
    <w:rsid w:val="003B56EB"/>
    <w:rsid w:val="003C11AD"/>
    <w:rsid w:val="003C29C9"/>
    <w:rsid w:val="003C7DFF"/>
    <w:rsid w:val="003D23B7"/>
    <w:rsid w:val="003D3468"/>
    <w:rsid w:val="003D4AD9"/>
    <w:rsid w:val="003D51A7"/>
    <w:rsid w:val="003D6BF4"/>
    <w:rsid w:val="003D7328"/>
    <w:rsid w:val="003E0623"/>
    <w:rsid w:val="003E08EC"/>
    <w:rsid w:val="003E158A"/>
    <w:rsid w:val="003E40AE"/>
    <w:rsid w:val="003E750F"/>
    <w:rsid w:val="003F4A8F"/>
    <w:rsid w:val="003F68F3"/>
    <w:rsid w:val="003F6C1E"/>
    <w:rsid w:val="003F77C4"/>
    <w:rsid w:val="004001E5"/>
    <w:rsid w:val="00401FAF"/>
    <w:rsid w:val="004035FB"/>
    <w:rsid w:val="00404652"/>
    <w:rsid w:val="00414A0F"/>
    <w:rsid w:val="00414B26"/>
    <w:rsid w:val="004206A4"/>
    <w:rsid w:val="00421634"/>
    <w:rsid w:val="0042312E"/>
    <w:rsid w:val="00424259"/>
    <w:rsid w:val="00425393"/>
    <w:rsid w:val="00431489"/>
    <w:rsid w:val="00431647"/>
    <w:rsid w:val="004403EF"/>
    <w:rsid w:val="00442B79"/>
    <w:rsid w:val="00443D9C"/>
    <w:rsid w:val="004453B9"/>
    <w:rsid w:val="0044554F"/>
    <w:rsid w:val="00445DDB"/>
    <w:rsid w:val="00447545"/>
    <w:rsid w:val="00447D83"/>
    <w:rsid w:val="004508BE"/>
    <w:rsid w:val="004514D2"/>
    <w:rsid w:val="00451623"/>
    <w:rsid w:val="00451FC5"/>
    <w:rsid w:val="00452536"/>
    <w:rsid w:val="00452A70"/>
    <w:rsid w:val="00461B18"/>
    <w:rsid w:val="004631E9"/>
    <w:rsid w:val="004639A9"/>
    <w:rsid w:val="004651AE"/>
    <w:rsid w:val="00474389"/>
    <w:rsid w:val="00475C6F"/>
    <w:rsid w:val="004819E1"/>
    <w:rsid w:val="00481E2A"/>
    <w:rsid w:val="00490162"/>
    <w:rsid w:val="00491587"/>
    <w:rsid w:val="004965BE"/>
    <w:rsid w:val="004A20D6"/>
    <w:rsid w:val="004A2D04"/>
    <w:rsid w:val="004B050E"/>
    <w:rsid w:val="004B76FE"/>
    <w:rsid w:val="004B796D"/>
    <w:rsid w:val="004B7E90"/>
    <w:rsid w:val="004C0E02"/>
    <w:rsid w:val="004C1792"/>
    <w:rsid w:val="004C35F9"/>
    <w:rsid w:val="004C390D"/>
    <w:rsid w:val="004C6055"/>
    <w:rsid w:val="004C65F7"/>
    <w:rsid w:val="004C77C0"/>
    <w:rsid w:val="004CED8A"/>
    <w:rsid w:val="004D299F"/>
    <w:rsid w:val="004D5316"/>
    <w:rsid w:val="004D6698"/>
    <w:rsid w:val="004E1E20"/>
    <w:rsid w:val="004E2145"/>
    <w:rsid w:val="004E2CD3"/>
    <w:rsid w:val="004E777C"/>
    <w:rsid w:val="004F1A59"/>
    <w:rsid w:val="004F1E88"/>
    <w:rsid w:val="004F459C"/>
    <w:rsid w:val="004F4C93"/>
    <w:rsid w:val="005103FB"/>
    <w:rsid w:val="005108A0"/>
    <w:rsid w:val="00515996"/>
    <w:rsid w:val="00516313"/>
    <w:rsid w:val="005164D4"/>
    <w:rsid w:val="005168A7"/>
    <w:rsid w:val="00516959"/>
    <w:rsid w:val="00517E7A"/>
    <w:rsid w:val="0052401C"/>
    <w:rsid w:val="005270EC"/>
    <w:rsid w:val="00530597"/>
    <w:rsid w:val="0053060E"/>
    <w:rsid w:val="0053214B"/>
    <w:rsid w:val="00537F42"/>
    <w:rsid w:val="00541DB9"/>
    <w:rsid w:val="00542D03"/>
    <w:rsid w:val="00544E95"/>
    <w:rsid w:val="00546409"/>
    <w:rsid w:val="005466BD"/>
    <w:rsid w:val="0055437B"/>
    <w:rsid w:val="00554803"/>
    <w:rsid w:val="00554A28"/>
    <w:rsid w:val="00554F0A"/>
    <w:rsid w:val="00555108"/>
    <w:rsid w:val="00556604"/>
    <w:rsid w:val="00566E56"/>
    <w:rsid w:val="005670C8"/>
    <w:rsid w:val="00571790"/>
    <w:rsid w:val="005720A4"/>
    <w:rsid w:val="0057264B"/>
    <w:rsid w:val="00575755"/>
    <w:rsid w:val="00593495"/>
    <w:rsid w:val="00593A46"/>
    <w:rsid w:val="005952B2"/>
    <w:rsid w:val="00595F6B"/>
    <w:rsid w:val="00595FE5"/>
    <w:rsid w:val="005962C7"/>
    <w:rsid w:val="00596E56"/>
    <w:rsid w:val="005A13B5"/>
    <w:rsid w:val="005A28B5"/>
    <w:rsid w:val="005A71F6"/>
    <w:rsid w:val="005A7657"/>
    <w:rsid w:val="005B0CFB"/>
    <w:rsid w:val="005B4C10"/>
    <w:rsid w:val="005B7DC0"/>
    <w:rsid w:val="005B7DC9"/>
    <w:rsid w:val="005C267B"/>
    <w:rsid w:val="005C50A6"/>
    <w:rsid w:val="005D35B1"/>
    <w:rsid w:val="005D4D44"/>
    <w:rsid w:val="005D5063"/>
    <w:rsid w:val="005D653E"/>
    <w:rsid w:val="005E0779"/>
    <w:rsid w:val="005E19F7"/>
    <w:rsid w:val="005E1AF6"/>
    <w:rsid w:val="005E4B98"/>
    <w:rsid w:val="005F15FE"/>
    <w:rsid w:val="005F635C"/>
    <w:rsid w:val="0060002C"/>
    <w:rsid w:val="00602CC6"/>
    <w:rsid w:val="006030BF"/>
    <w:rsid w:val="0060415A"/>
    <w:rsid w:val="00605384"/>
    <w:rsid w:val="006053A8"/>
    <w:rsid w:val="006119FC"/>
    <w:rsid w:val="00612739"/>
    <w:rsid w:val="00614C71"/>
    <w:rsid w:val="00615BF1"/>
    <w:rsid w:val="00620D51"/>
    <w:rsid w:val="00622469"/>
    <w:rsid w:val="0062409B"/>
    <w:rsid w:val="00627F52"/>
    <w:rsid w:val="00632FB8"/>
    <w:rsid w:val="00633000"/>
    <w:rsid w:val="00633A24"/>
    <w:rsid w:val="00633F58"/>
    <w:rsid w:val="006340DC"/>
    <w:rsid w:val="00640DF5"/>
    <w:rsid w:val="006415C4"/>
    <w:rsid w:val="00643A29"/>
    <w:rsid w:val="00644AEA"/>
    <w:rsid w:val="006461D6"/>
    <w:rsid w:val="00647E3D"/>
    <w:rsid w:val="00652F18"/>
    <w:rsid w:val="00653EBD"/>
    <w:rsid w:val="00655C8F"/>
    <w:rsid w:val="00660C65"/>
    <w:rsid w:val="006674A1"/>
    <w:rsid w:val="006716D7"/>
    <w:rsid w:val="00671CB5"/>
    <w:rsid w:val="00671D07"/>
    <w:rsid w:val="006753D5"/>
    <w:rsid w:val="00676875"/>
    <w:rsid w:val="00684D92"/>
    <w:rsid w:val="00685FE7"/>
    <w:rsid w:val="00691E52"/>
    <w:rsid w:val="00694A55"/>
    <w:rsid w:val="00695CC3"/>
    <w:rsid w:val="0069656D"/>
    <w:rsid w:val="00696E66"/>
    <w:rsid w:val="00697544"/>
    <w:rsid w:val="006A037A"/>
    <w:rsid w:val="006A188A"/>
    <w:rsid w:val="006B0197"/>
    <w:rsid w:val="006B0446"/>
    <w:rsid w:val="006B1CB7"/>
    <w:rsid w:val="006B55A7"/>
    <w:rsid w:val="006C63CD"/>
    <w:rsid w:val="006C6703"/>
    <w:rsid w:val="006C774C"/>
    <w:rsid w:val="006C7BF5"/>
    <w:rsid w:val="006C7D4D"/>
    <w:rsid w:val="006D69B2"/>
    <w:rsid w:val="006E54B2"/>
    <w:rsid w:val="006E5C86"/>
    <w:rsid w:val="006E72DC"/>
    <w:rsid w:val="006E72FD"/>
    <w:rsid w:val="006E741C"/>
    <w:rsid w:val="006E7AC2"/>
    <w:rsid w:val="006F0F6B"/>
    <w:rsid w:val="006F43DD"/>
    <w:rsid w:val="006F503B"/>
    <w:rsid w:val="006F533E"/>
    <w:rsid w:val="006F7219"/>
    <w:rsid w:val="00700AB5"/>
    <w:rsid w:val="00705A6A"/>
    <w:rsid w:val="00714F8C"/>
    <w:rsid w:val="00717FDA"/>
    <w:rsid w:val="00720006"/>
    <w:rsid w:val="00720336"/>
    <w:rsid w:val="0072343D"/>
    <w:rsid w:val="00730307"/>
    <w:rsid w:val="0073376B"/>
    <w:rsid w:val="00736902"/>
    <w:rsid w:val="00736A0B"/>
    <w:rsid w:val="00737055"/>
    <w:rsid w:val="0074105A"/>
    <w:rsid w:val="007446DA"/>
    <w:rsid w:val="00745F0E"/>
    <w:rsid w:val="00747D43"/>
    <w:rsid w:val="00750C7F"/>
    <w:rsid w:val="007558CE"/>
    <w:rsid w:val="00761CDF"/>
    <w:rsid w:val="0076780A"/>
    <w:rsid w:val="0077273D"/>
    <w:rsid w:val="0077509B"/>
    <w:rsid w:val="007764A4"/>
    <w:rsid w:val="007800BE"/>
    <w:rsid w:val="00780339"/>
    <w:rsid w:val="00783F6C"/>
    <w:rsid w:val="00784782"/>
    <w:rsid w:val="0078485F"/>
    <w:rsid w:val="0078726B"/>
    <w:rsid w:val="00793DAC"/>
    <w:rsid w:val="00795598"/>
    <w:rsid w:val="007A0215"/>
    <w:rsid w:val="007A5AF5"/>
    <w:rsid w:val="007A640F"/>
    <w:rsid w:val="007A7ACB"/>
    <w:rsid w:val="007B3644"/>
    <w:rsid w:val="007B368C"/>
    <w:rsid w:val="007C0FEB"/>
    <w:rsid w:val="007C4879"/>
    <w:rsid w:val="007D049E"/>
    <w:rsid w:val="007D2C65"/>
    <w:rsid w:val="007D2E70"/>
    <w:rsid w:val="007D2F17"/>
    <w:rsid w:val="007D321A"/>
    <w:rsid w:val="007D5F19"/>
    <w:rsid w:val="007D737A"/>
    <w:rsid w:val="007E0503"/>
    <w:rsid w:val="007E0F24"/>
    <w:rsid w:val="007E669C"/>
    <w:rsid w:val="007F02F5"/>
    <w:rsid w:val="007F114A"/>
    <w:rsid w:val="007F57FD"/>
    <w:rsid w:val="007F5D78"/>
    <w:rsid w:val="007F630B"/>
    <w:rsid w:val="00804DF4"/>
    <w:rsid w:val="008066CF"/>
    <w:rsid w:val="008067F8"/>
    <w:rsid w:val="00806A00"/>
    <w:rsid w:val="0081138F"/>
    <w:rsid w:val="008119B8"/>
    <w:rsid w:val="008204BE"/>
    <w:rsid w:val="00821102"/>
    <w:rsid w:val="00823CC4"/>
    <w:rsid w:val="00827092"/>
    <w:rsid w:val="00830329"/>
    <w:rsid w:val="00832EAE"/>
    <w:rsid w:val="00833D9B"/>
    <w:rsid w:val="008360BB"/>
    <w:rsid w:val="00843EC5"/>
    <w:rsid w:val="008463F3"/>
    <w:rsid w:val="00847E30"/>
    <w:rsid w:val="00852B59"/>
    <w:rsid w:val="008531C5"/>
    <w:rsid w:val="00861A3A"/>
    <w:rsid w:val="00863E2F"/>
    <w:rsid w:val="00865216"/>
    <w:rsid w:val="00874A84"/>
    <w:rsid w:val="00881725"/>
    <w:rsid w:val="00882D3B"/>
    <w:rsid w:val="00884174"/>
    <w:rsid w:val="0088417D"/>
    <w:rsid w:val="008846D6"/>
    <w:rsid w:val="00884A76"/>
    <w:rsid w:val="00884FC7"/>
    <w:rsid w:val="008858A8"/>
    <w:rsid w:val="00890ECF"/>
    <w:rsid w:val="0089396A"/>
    <w:rsid w:val="00894C34"/>
    <w:rsid w:val="0089620D"/>
    <w:rsid w:val="008A1906"/>
    <w:rsid w:val="008A27E2"/>
    <w:rsid w:val="008A72DC"/>
    <w:rsid w:val="008A7E2D"/>
    <w:rsid w:val="008B1D3A"/>
    <w:rsid w:val="008B209D"/>
    <w:rsid w:val="008B27CE"/>
    <w:rsid w:val="008B3F8D"/>
    <w:rsid w:val="008C10DD"/>
    <w:rsid w:val="008C3315"/>
    <w:rsid w:val="008C7070"/>
    <w:rsid w:val="008D280F"/>
    <w:rsid w:val="008D3489"/>
    <w:rsid w:val="008D7769"/>
    <w:rsid w:val="008E68C2"/>
    <w:rsid w:val="008E6A05"/>
    <w:rsid w:val="008F1AFB"/>
    <w:rsid w:val="008F3382"/>
    <w:rsid w:val="008F5BE4"/>
    <w:rsid w:val="008F61A2"/>
    <w:rsid w:val="00902CA4"/>
    <w:rsid w:val="00907CFA"/>
    <w:rsid w:val="00910C89"/>
    <w:rsid w:val="00913419"/>
    <w:rsid w:val="0091500F"/>
    <w:rsid w:val="009152B0"/>
    <w:rsid w:val="00915B38"/>
    <w:rsid w:val="00920303"/>
    <w:rsid w:val="0092106E"/>
    <w:rsid w:val="00924B8F"/>
    <w:rsid w:val="00924F37"/>
    <w:rsid w:val="0092608F"/>
    <w:rsid w:val="00931AFA"/>
    <w:rsid w:val="00934162"/>
    <w:rsid w:val="00937631"/>
    <w:rsid w:val="00942C01"/>
    <w:rsid w:val="0094422B"/>
    <w:rsid w:val="00950759"/>
    <w:rsid w:val="00953903"/>
    <w:rsid w:val="009573AC"/>
    <w:rsid w:val="00962E82"/>
    <w:rsid w:val="00967EE6"/>
    <w:rsid w:val="009707CA"/>
    <w:rsid w:val="009719A2"/>
    <w:rsid w:val="009725EE"/>
    <w:rsid w:val="00975241"/>
    <w:rsid w:val="0097765C"/>
    <w:rsid w:val="0098340C"/>
    <w:rsid w:val="0098664C"/>
    <w:rsid w:val="00990424"/>
    <w:rsid w:val="0099055C"/>
    <w:rsid w:val="00992993"/>
    <w:rsid w:val="009A1B53"/>
    <w:rsid w:val="009A3DDB"/>
    <w:rsid w:val="009A3FBE"/>
    <w:rsid w:val="009A7CD8"/>
    <w:rsid w:val="009B31FD"/>
    <w:rsid w:val="009B6784"/>
    <w:rsid w:val="009C37A2"/>
    <w:rsid w:val="009C3C9C"/>
    <w:rsid w:val="009C40F8"/>
    <w:rsid w:val="009C7AD4"/>
    <w:rsid w:val="009D1C09"/>
    <w:rsid w:val="009D3EFB"/>
    <w:rsid w:val="009D44FD"/>
    <w:rsid w:val="009D7584"/>
    <w:rsid w:val="009D7A48"/>
    <w:rsid w:val="009D7EFA"/>
    <w:rsid w:val="009E3945"/>
    <w:rsid w:val="009E4C6E"/>
    <w:rsid w:val="009E52E2"/>
    <w:rsid w:val="009E56EF"/>
    <w:rsid w:val="009E573D"/>
    <w:rsid w:val="009F2EE6"/>
    <w:rsid w:val="009F3D5A"/>
    <w:rsid w:val="009F5EB9"/>
    <w:rsid w:val="009F7209"/>
    <w:rsid w:val="009F7EDA"/>
    <w:rsid w:val="00A079C6"/>
    <w:rsid w:val="00A113D2"/>
    <w:rsid w:val="00A14191"/>
    <w:rsid w:val="00A14E73"/>
    <w:rsid w:val="00A16B8D"/>
    <w:rsid w:val="00A17E61"/>
    <w:rsid w:val="00A21663"/>
    <w:rsid w:val="00A21EBA"/>
    <w:rsid w:val="00A2351E"/>
    <w:rsid w:val="00A36F5D"/>
    <w:rsid w:val="00A443F2"/>
    <w:rsid w:val="00A45490"/>
    <w:rsid w:val="00A45B76"/>
    <w:rsid w:val="00A462C6"/>
    <w:rsid w:val="00A479C8"/>
    <w:rsid w:val="00A54216"/>
    <w:rsid w:val="00A57D75"/>
    <w:rsid w:val="00A60A1D"/>
    <w:rsid w:val="00A620DE"/>
    <w:rsid w:val="00A6272E"/>
    <w:rsid w:val="00A65882"/>
    <w:rsid w:val="00A735CB"/>
    <w:rsid w:val="00A74802"/>
    <w:rsid w:val="00A75C3D"/>
    <w:rsid w:val="00A75E60"/>
    <w:rsid w:val="00A812A5"/>
    <w:rsid w:val="00A82FDB"/>
    <w:rsid w:val="00A84A4C"/>
    <w:rsid w:val="00A86EB6"/>
    <w:rsid w:val="00A90930"/>
    <w:rsid w:val="00A94B97"/>
    <w:rsid w:val="00AA0C74"/>
    <w:rsid w:val="00AA136E"/>
    <w:rsid w:val="00AA16A3"/>
    <w:rsid w:val="00AA2F13"/>
    <w:rsid w:val="00AB1284"/>
    <w:rsid w:val="00AC3906"/>
    <w:rsid w:val="00AC5EC4"/>
    <w:rsid w:val="00AC7196"/>
    <w:rsid w:val="00AD038C"/>
    <w:rsid w:val="00AE4DB6"/>
    <w:rsid w:val="00AF222B"/>
    <w:rsid w:val="00AF47CA"/>
    <w:rsid w:val="00B017AF"/>
    <w:rsid w:val="00B05261"/>
    <w:rsid w:val="00B05B6C"/>
    <w:rsid w:val="00B05EAD"/>
    <w:rsid w:val="00B078BF"/>
    <w:rsid w:val="00B12595"/>
    <w:rsid w:val="00B14AD4"/>
    <w:rsid w:val="00B15A11"/>
    <w:rsid w:val="00B17E7D"/>
    <w:rsid w:val="00B43D85"/>
    <w:rsid w:val="00B44824"/>
    <w:rsid w:val="00B51FB2"/>
    <w:rsid w:val="00B52FBB"/>
    <w:rsid w:val="00B548FD"/>
    <w:rsid w:val="00B55BB7"/>
    <w:rsid w:val="00B57E84"/>
    <w:rsid w:val="00B64C44"/>
    <w:rsid w:val="00B65A08"/>
    <w:rsid w:val="00B7591C"/>
    <w:rsid w:val="00B77C1E"/>
    <w:rsid w:val="00B81677"/>
    <w:rsid w:val="00B82481"/>
    <w:rsid w:val="00B84286"/>
    <w:rsid w:val="00B849EA"/>
    <w:rsid w:val="00B857EA"/>
    <w:rsid w:val="00B8611C"/>
    <w:rsid w:val="00B872B3"/>
    <w:rsid w:val="00B92DFA"/>
    <w:rsid w:val="00B93B11"/>
    <w:rsid w:val="00B96462"/>
    <w:rsid w:val="00B97B0F"/>
    <w:rsid w:val="00BA12C2"/>
    <w:rsid w:val="00BA3B3B"/>
    <w:rsid w:val="00BA4A05"/>
    <w:rsid w:val="00BA6515"/>
    <w:rsid w:val="00BB440B"/>
    <w:rsid w:val="00BB6D09"/>
    <w:rsid w:val="00BB758D"/>
    <w:rsid w:val="00BC3962"/>
    <w:rsid w:val="00BC5F8D"/>
    <w:rsid w:val="00BC6226"/>
    <w:rsid w:val="00BC6F05"/>
    <w:rsid w:val="00BC7DD0"/>
    <w:rsid w:val="00BC7F21"/>
    <w:rsid w:val="00BD0DCE"/>
    <w:rsid w:val="00BD0E0D"/>
    <w:rsid w:val="00BD14F9"/>
    <w:rsid w:val="00BD1E5B"/>
    <w:rsid w:val="00BD2966"/>
    <w:rsid w:val="00BD42F0"/>
    <w:rsid w:val="00BD62E3"/>
    <w:rsid w:val="00BE36C9"/>
    <w:rsid w:val="00BE5007"/>
    <w:rsid w:val="00BF4806"/>
    <w:rsid w:val="00BF4CA8"/>
    <w:rsid w:val="00C00ACF"/>
    <w:rsid w:val="00C026DF"/>
    <w:rsid w:val="00C040E5"/>
    <w:rsid w:val="00C04B5B"/>
    <w:rsid w:val="00C0683E"/>
    <w:rsid w:val="00C06D5B"/>
    <w:rsid w:val="00C077F3"/>
    <w:rsid w:val="00C10ACF"/>
    <w:rsid w:val="00C15CEA"/>
    <w:rsid w:val="00C16CFA"/>
    <w:rsid w:val="00C2006F"/>
    <w:rsid w:val="00C21C23"/>
    <w:rsid w:val="00C226FD"/>
    <w:rsid w:val="00C22D21"/>
    <w:rsid w:val="00C23641"/>
    <w:rsid w:val="00C24587"/>
    <w:rsid w:val="00C2490D"/>
    <w:rsid w:val="00C2566B"/>
    <w:rsid w:val="00C268CB"/>
    <w:rsid w:val="00C30193"/>
    <w:rsid w:val="00C34725"/>
    <w:rsid w:val="00C3619D"/>
    <w:rsid w:val="00C364BD"/>
    <w:rsid w:val="00C405A4"/>
    <w:rsid w:val="00C417EE"/>
    <w:rsid w:val="00C42789"/>
    <w:rsid w:val="00C4445F"/>
    <w:rsid w:val="00C44A0C"/>
    <w:rsid w:val="00C44D91"/>
    <w:rsid w:val="00C47189"/>
    <w:rsid w:val="00C47FCB"/>
    <w:rsid w:val="00C5213A"/>
    <w:rsid w:val="00C53986"/>
    <w:rsid w:val="00C634A5"/>
    <w:rsid w:val="00C6499A"/>
    <w:rsid w:val="00C71850"/>
    <w:rsid w:val="00C76506"/>
    <w:rsid w:val="00C777B6"/>
    <w:rsid w:val="00C800C1"/>
    <w:rsid w:val="00C811A9"/>
    <w:rsid w:val="00C8185C"/>
    <w:rsid w:val="00C81B9E"/>
    <w:rsid w:val="00C81D82"/>
    <w:rsid w:val="00C83DA0"/>
    <w:rsid w:val="00C87F15"/>
    <w:rsid w:val="00C93635"/>
    <w:rsid w:val="00C93E65"/>
    <w:rsid w:val="00C9719B"/>
    <w:rsid w:val="00CA2776"/>
    <w:rsid w:val="00CA7DF5"/>
    <w:rsid w:val="00CB0D33"/>
    <w:rsid w:val="00CB1D61"/>
    <w:rsid w:val="00CB2A0F"/>
    <w:rsid w:val="00CB3E5F"/>
    <w:rsid w:val="00CB4867"/>
    <w:rsid w:val="00CB6377"/>
    <w:rsid w:val="00CB7429"/>
    <w:rsid w:val="00CB76BB"/>
    <w:rsid w:val="00CB8E55"/>
    <w:rsid w:val="00CC07C3"/>
    <w:rsid w:val="00CC14BF"/>
    <w:rsid w:val="00CC1564"/>
    <w:rsid w:val="00CC2730"/>
    <w:rsid w:val="00CC3B69"/>
    <w:rsid w:val="00CC56B4"/>
    <w:rsid w:val="00CC6051"/>
    <w:rsid w:val="00CD31E8"/>
    <w:rsid w:val="00CD4212"/>
    <w:rsid w:val="00CD6EC0"/>
    <w:rsid w:val="00CE0714"/>
    <w:rsid w:val="00CE1B4F"/>
    <w:rsid w:val="00CE3DC8"/>
    <w:rsid w:val="00CE48BC"/>
    <w:rsid w:val="00CE4B33"/>
    <w:rsid w:val="00CE4DB9"/>
    <w:rsid w:val="00CE6AFD"/>
    <w:rsid w:val="00CE754F"/>
    <w:rsid w:val="00CE7A08"/>
    <w:rsid w:val="00CF15FE"/>
    <w:rsid w:val="00CF2008"/>
    <w:rsid w:val="00CF3FA9"/>
    <w:rsid w:val="00CF6876"/>
    <w:rsid w:val="00D0014E"/>
    <w:rsid w:val="00D100C6"/>
    <w:rsid w:val="00D114BB"/>
    <w:rsid w:val="00D1630A"/>
    <w:rsid w:val="00D16665"/>
    <w:rsid w:val="00D212C3"/>
    <w:rsid w:val="00D228A0"/>
    <w:rsid w:val="00D24553"/>
    <w:rsid w:val="00D2485C"/>
    <w:rsid w:val="00D331D5"/>
    <w:rsid w:val="00D33F52"/>
    <w:rsid w:val="00D342DC"/>
    <w:rsid w:val="00D459DB"/>
    <w:rsid w:val="00D464DD"/>
    <w:rsid w:val="00D50282"/>
    <w:rsid w:val="00D505D6"/>
    <w:rsid w:val="00D51689"/>
    <w:rsid w:val="00D52100"/>
    <w:rsid w:val="00D545C5"/>
    <w:rsid w:val="00D55B5B"/>
    <w:rsid w:val="00D57047"/>
    <w:rsid w:val="00D61B05"/>
    <w:rsid w:val="00D65130"/>
    <w:rsid w:val="00D70F95"/>
    <w:rsid w:val="00D76213"/>
    <w:rsid w:val="00D77DA4"/>
    <w:rsid w:val="00D8456A"/>
    <w:rsid w:val="00D8608F"/>
    <w:rsid w:val="00D9460C"/>
    <w:rsid w:val="00D963FA"/>
    <w:rsid w:val="00D9766F"/>
    <w:rsid w:val="00DA30F7"/>
    <w:rsid w:val="00DA5E2D"/>
    <w:rsid w:val="00DA754B"/>
    <w:rsid w:val="00DA79B1"/>
    <w:rsid w:val="00DB394F"/>
    <w:rsid w:val="00DB3F84"/>
    <w:rsid w:val="00DB457B"/>
    <w:rsid w:val="00DB4CE8"/>
    <w:rsid w:val="00DB597A"/>
    <w:rsid w:val="00DC0B36"/>
    <w:rsid w:val="00DC311C"/>
    <w:rsid w:val="00DC40A7"/>
    <w:rsid w:val="00DC43AD"/>
    <w:rsid w:val="00DC6812"/>
    <w:rsid w:val="00DC6884"/>
    <w:rsid w:val="00DD36D4"/>
    <w:rsid w:val="00DD46C4"/>
    <w:rsid w:val="00DE2506"/>
    <w:rsid w:val="00DE5E5F"/>
    <w:rsid w:val="00DF0B27"/>
    <w:rsid w:val="00DF4A24"/>
    <w:rsid w:val="00DF4D9C"/>
    <w:rsid w:val="00DF5834"/>
    <w:rsid w:val="00DF700F"/>
    <w:rsid w:val="00DF7404"/>
    <w:rsid w:val="00E00306"/>
    <w:rsid w:val="00E00B40"/>
    <w:rsid w:val="00E11C8D"/>
    <w:rsid w:val="00E13D3C"/>
    <w:rsid w:val="00E13DCB"/>
    <w:rsid w:val="00E156F6"/>
    <w:rsid w:val="00E15C5A"/>
    <w:rsid w:val="00E16EFE"/>
    <w:rsid w:val="00E21855"/>
    <w:rsid w:val="00E227B9"/>
    <w:rsid w:val="00E2373D"/>
    <w:rsid w:val="00E23D69"/>
    <w:rsid w:val="00E2406D"/>
    <w:rsid w:val="00E32A5A"/>
    <w:rsid w:val="00E35379"/>
    <w:rsid w:val="00E35C64"/>
    <w:rsid w:val="00E36BD6"/>
    <w:rsid w:val="00E37940"/>
    <w:rsid w:val="00E3794C"/>
    <w:rsid w:val="00E43366"/>
    <w:rsid w:val="00E45D22"/>
    <w:rsid w:val="00E522C4"/>
    <w:rsid w:val="00E5460E"/>
    <w:rsid w:val="00E55567"/>
    <w:rsid w:val="00E60873"/>
    <w:rsid w:val="00E61014"/>
    <w:rsid w:val="00E6240B"/>
    <w:rsid w:val="00E62F30"/>
    <w:rsid w:val="00E63AD4"/>
    <w:rsid w:val="00E63D6B"/>
    <w:rsid w:val="00E64188"/>
    <w:rsid w:val="00E659F3"/>
    <w:rsid w:val="00E7558D"/>
    <w:rsid w:val="00E76F1E"/>
    <w:rsid w:val="00E773AD"/>
    <w:rsid w:val="00E80329"/>
    <w:rsid w:val="00E803BC"/>
    <w:rsid w:val="00E80521"/>
    <w:rsid w:val="00E81A02"/>
    <w:rsid w:val="00E84746"/>
    <w:rsid w:val="00E8577D"/>
    <w:rsid w:val="00E879A4"/>
    <w:rsid w:val="00E87C51"/>
    <w:rsid w:val="00E906E2"/>
    <w:rsid w:val="00E96F12"/>
    <w:rsid w:val="00E96FD5"/>
    <w:rsid w:val="00EA06DC"/>
    <w:rsid w:val="00EA0D01"/>
    <w:rsid w:val="00EA1281"/>
    <w:rsid w:val="00EA22D0"/>
    <w:rsid w:val="00EA4243"/>
    <w:rsid w:val="00EA47E3"/>
    <w:rsid w:val="00EA51FD"/>
    <w:rsid w:val="00EA7A1A"/>
    <w:rsid w:val="00EB15AC"/>
    <w:rsid w:val="00EB6CB9"/>
    <w:rsid w:val="00EC000B"/>
    <w:rsid w:val="00EC5626"/>
    <w:rsid w:val="00ED01C4"/>
    <w:rsid w:val="00ED03E4"/>
    <w:rsid w:val="00ED10DB"/>
    <w:rsid w:val="00ED14AC"/>
    <w:rsid w:val="00ED4EC4"/>
    <w:rsid w:val="00ED7FDB"/>
    <w:rsid w:val="00EE0B9C"/>
    <w:rsid w:val="00EF1544"/>
    <w:rsid w:val="00EF1885"/>
    <w:rsid w:val="00EF74D2"/>
    <w:rsid w:val="00F013BB"/>
    <w:rsid w:val="00F01835"/>
    <w:rsid w:val="00F067E3"/>
    <w:rsid w:val="00F12A06"/>
    <w:rsid w:val="00F1366C"/>
    <w:rsid w:val="00F138F1"/>
    <w:rsid w:val="00F16C12"/>
    <w:rsid w:val="00F17D97"/>
    <w:rsid w:val="00F21202"/>
    <w:rsid w:val="00F21720"/>
    <w:rsid w:val="00F22E1F"/>
    <w:rsid w:val="00F2396E"/>
    <w:rsid w:val="00F23A29"/>
    <w:rsid w:val="00F26CFB"/>
    <w:rsid w:val="00F27C36"/>
    <w:rsid w:val="00F3108B"/>
    <w:rsid w:val="00F41328"/>
    <w:rsid w:val="00F4212D"/>
    <w:rsid w:val="00F43216"/>
    <w:rsid w:val="00F43BC3"/>
    <w:rsid w:val="00F46462"/>
    <w:rsid w:val="00F50904"/>
    <w:rsid w:val="00F514A9"/>
    <w:rsid w:val="00F519D2"/>
    <w:rsid w:val="00F57F67"/>
    <w:rsid w:val="00F627D6"/>
    <w:rsid w:val="00F63D20"/>
    <w:rsid w:val="00F64B94"/>
    <w:rsid w:val="00F67BE1"/>
    <w:rsid w:val="00F71018"/>
    <w:rsid w:val="00F727B1"/>
    <w:rsid w:val="00F7779F"/>
    <w:rsid w:val="00F807F2"/>
    <w:rsid w:val="00F8289B"/>
    <w:rsid w:val="00F8437E"/>
    <w:rsid w:val="00F86662"/>
    <w:rsid w:val="00F92F36"/>
    <w:rsid w:val="00F93035"/>
    <w:rsid w:val="00FA1510"/>
    <w:rsid w:val="00FA31C5"/>
    <w:rsid w:val="00FA324B"/>
    <w:rsid w:val="00FA3C1D"/>
    <w:rsid w:val="00FA5C00"/>
    <w:rsid w:val="00FA6035"/>
    <w:rsid w:val="00FA7F7F"/>
    <w:rsid w:val="00FB0877"/>
    <w:rsid w:val="00FB694B"/>
    <w:rsid w:val="00FBE0CC"/>
    <w:rsid w:val="00FC1EE1"/>
    <w:rsid w:val="00FC4416"/>
    <w:rsid w:val="00FC7CEA"/>
    <w:rsid w:val="00FD32C0"/>
    <w:rsid w:val="00FD3DC3"/>
    <w:rsid w:val="00FD744E"/>
    <w:rsid w:val="00FE64C2"/>
    <w:rsid w:val="00FE659C"/>
    <w:rsid w:val="00FF280B"/>
    <w:rsid w:val="00FF477B"/>
    <w:rsid w:val="00FF4E81"/>
    <w:rsid w:val="00FF732F"/>
    <w:rsid w:val="01F6338A"/>
    <w:rsid w:val="020969F3"/>
    <w:rsid w:val="028F80BE"/>
    <w:rsid w:val="02BBDCAF"/>
    <w:rsid w:val="02DD97B1"/>
    <w:rsid w:val="0420DC1F"/>
    <w:rsid w:val="042B7530"/>
    <w:rsid w:val="04A53F6D"/>
    <w:rsid w:val="06652867"/>
    <w:rsid w:val="0687046B"/>
    <w:rsid w:val="06E380B3"/>
    <w:rsid w:val="07CCC7E6"/>
    <w:rsid w:val="083C4BE8"/>
    <w:rsid w:val="087E4B56"/>
    <w:rsid w:val="0889CDB1"/>
    <w:rsid w:val="0891C955"/>
    <w:rsid w:val="08B9637F"/>
    <w:rsid w:val="08F7994B"/>
    <w:rsid w:val="09C84F74"/>
    <w:rsid w:val="0A1EBF19"/>
    <w:rsid w:val="0A57DB13"/>
    <w:rsid w:val="0AB2AB65"/>
    <w:rsid w:val="0AD39D2C"/>
    <w:rsid w:val="0B1E16B0"/>
    <w:rsid w:val="0BC7F3BD"/>
    <w:rsid w:val="0CA8D289"/>
    <w:rsid w:val="0D37EAEF"/>
    <w:rsid w:val="0D62B21E"/>
    <w:rsid w:val="0D9F4D03"/>
    <w:rsid w:val="0DD8C8C6"/>
    <w:rsid w:val="0E3F1424"/>
    <w:rsid w:val="0E51417B"/>
    <w:rsid w:val="0E81A379"/>
    <w:rsid w:val="0F256767"/>
    <w:rsid w:val="0F5C3A1A"/>
    <w:rsid w:val="10211C19"/>
    <w:rsid w:val="118A00AE"/>
    <w:rsid w:val="118FDACC"/>
    <w:rsid w:val="11A458F1"/>
    <w:rsid w:val="11B37622"/>
    <w:rsid w:val="11C37E42"/>
    <w:rsid w:val="11C508D6"/>
    <w:rsid w:val="124F0288"/>
    <w:rsid w:val="12E010D2"/>
    <w:rsid w:val="12E171DB"/>
    <w:rsid w:val="135D8D76"/>
    <w:rsid w:val="13A8D0FF"/>
    <w:rsid w:val="13C63C1A"/>
    <w:rsid w:val="13DB5BA9"/>
    <w:rsid w:val="14E621DD"/>
    <w:rsid w:val="1612EFF8"/>
    <w:rsid w:val="164FDE7A"/>
    <w:rsid w:val="16F2378D"/>
    <w:rsid w:val="1824D876"/>
    <w:rsid w:val="18B61F81"/>
    <w:rsid w:val="192C0B34"/>
    <w:rsid w:val="19A2E10C"/>
    <w:rsid w:val="19FB8E48"/>
    <w:rsid w:val="1B899FB4"/>
    <w:rsid w:val="1D7992D9"/>
    <w:rsid w:val="1F4099CD"/>
    <w:rsid w:val="1F5A59F9"/>
    <w:rsid w:val="1F6AB732"/>
    <w:rsid w:val="1F9066C9"/>
    <w:rsid w:val="1FBD97BB"/>
    <w:rsid w:val="1FCB5641"/>
    <w:rsid w:val="1FD6D2EF"/>
    <w:rsid w:val="20789CC6"/>
    <w:rsid w:val="213BC465"/>
    <w:rsid w:val="21517A96"/>
    <w:rsid w:val="227B2372"/>
    <w:rsid w:val="23015065"/>
    <w:rsid w:val="23A7B15C"/>
    <w:rsid w:val="23AE7435"/>
    <w:rsid w:val="23CE2577"/>
    <w:rsid w:val="241F3D35"/>
    <w:rsid w:val="246485E0"/>
    <w:rsid w:val="2649CFED"/>
    <w:rsid w:val="26B44C72"/>
    <w:rsid w:val="2759950B"/>
    <w:rsid w:val="28ACE19D"/>
    <w:rsid w:val="28D30303"/>
    <w:rsid w:val="2945E93C"/>
    <w:rsid w:val="297C1C30"/>
    <w:rsid w:val="29CC5244"/>
    <w:rsid w:val="2A4190F3"/>
    <w:rsid w:val="2A74BD73"/>
    <w:rsid w:val="2BA017B6"/>
    <w:rsid w:val="2BDBEDC5"/>
    <w:rsid w:val="2C258D46"/>
    <w:rsid w:val="2CA28A55"/>
    <w:rsid w:val="2D109AF6"/>
    <w:rsid w:val="2D1B9640"/>
    <w:rsid w:val="2DADA010"/>
    <w:rsid w:val="2E427756"/>
    <w:rsid w:val="2F385856"/>
    <w:rsid w:val="2FC4EB12"/>
    <w:rsid w:val="2FD1F7EE"/>
    <w:rsid w:val="304437EA"/>
    <w:rsid w:val="3084705A"/>
    <w:rsid w:val="30D68E40"/>
    <w:rsid w:val="30FE00D8"/>
    <w:rsid w:val="31B8E9AA"/>
    <w:rsid w:val="328A0702"/>
    <w:rsid w:val="330C383D"/>
    <w:rsid w:val="336F8437"/>
    <w:rsid w:val="338A6C2E"/>
    <w:rsid w:val="3478E76A"/>
    <w:rsid w:val="34F2375B"/>
    <w:rsid w:val="3535AD12"/>
    <w:rsid w:val="35396B4F"/>
    <w:rsid w:val="353E7F16"/>
    <w:rsid w:val="35F77023"/>
    <w:rsid w:val="361C5C9B"/>
    <w:rsid w:val="367ED782"/>
    <w:rsid w:val="36AE5AC1"/>
    <w:rsid w:val="36D444B6"/>
    <w:rsid w:val="36DEF5CA"/>
    <w:rsid w:val="375EB51A"/>
    <w:rsid w:val="37799710"/>
    <w:rsid w:val="3797C231"/>
    <w:rsid w:val="37E6D50C"/>
    <w:rsid w:val="38096218"/>
    <w:rsid w:val="38C29FAC"/>
    <w:rsid w:val="392AC4F9"/>
    <w:rsid w:val="398EF1DF"/>
    <w:rsid w:val="398EFA4B"/>
    <w:rsid w:val="39E3C930"/>
    <w:rsid w:val="39FDA2F1"/>
    <w:rsid w:val="3A16FAF0"/>
    <w:rsid w:val="3A990FB4"/>
    <w:rsid w:val="3AC76DD2"/>
    <w:rsid w:val="3B1016C2"/>
    <w:rsid w:val="3B565408"/>
    <w:rsid w:val="3B8E34C0"/>
    <w:rsid w:val="3BF8553C"/>
    <w:rsid w:val="3C197F22"/>
    <w:rsid w:val="3C69DBED"/>
    <w:rsid w:val="3D07EA8D"/>
    <w:rsid w:val="3D6A87E9"/>
    <w:rsid w:val="3D9700F1"/>
    <w:rsid w:val="3DB97A97"/>
    <w:rsid w:val="3DD809D8"/>
    <w:rsid w:val="3E0E4D53"/>
    <w:rsid w:val="3E1D22C6"/>
    <w:rsid w:val="3E762E47"/>
    <w:rsid w:val="3E8E6504"/>
    <w:rsid w:val="3F6BA2B0"/>
    <w:rsid w:val="3F971175"/>
    <w:rsid w:val="3FAB045F"/>
    <w:rsid w:val="3FDBCD0C"/>
    <w:rsid w:val="40E4D636"/>
    <w:rsid w:val="4150977B"/>
    <w:rsid w:val="41753E27"/>
    <w:rsid w:val="417AA1A1"/>
    <w:rsid w:val="424C0DED"/>
    <w:rsid w:val="43032590"/>
    <w:rsid w:val="44134446"/>
    <w:rsid w:val="44495FE4"/>
    <w:rsid w:val="451478B9"/>
    <w:rsid w:val="452EA965"/>
    <w:rsid w:val="464B603D"/>
    <w:rsid w:val="468B1779"/>
    <w:rsid w:val="46CAE666"/>
    <w:rsid w:val="471BE6B2"/>
    <w:rsid w:val="472601DD"/>
    <w:rsid w:val="476FC5B0"/>
    <w:rsid w:val="47739CCC"/>
    <w:rsid w:val="47C2671D"/>
    <w:rsid w:val="47C728CA"/>
    <w:rsid w:val="47FA337F"/>
    <w:rsid w:val="4818363E"/>
    <w:rsid w:val="48D434DD"/>
    <w:rsid w:val="4A79B00E"/>
    <w:rsid w:val="4A85491A"/>
    <w:rsid w:val="4AB7B9DF"/>
    <w:rsid w:val="4AC827B4"/>
    <w:rsid w:val="4AE97783"/>
    <w:rsid w:val="4B2FAC02"/>
    <w:rsid w:val="4B46B848"/>
    <w:rsid w:val="4B97EF6B"/>
    <w:rsid w:val="4BB700C5"/>
    <w:rsid w:val="4BDB5538"/>
    <w:rsid w:val="4D6EB7C1"/>
    <w:rsid w:val="4D70A8B5"/>
    <w:rsid w:val="4EB94026"/>
    <w:rsid w:val="4F1E9E9D"/>
    <w:rsid w:val="4F563B57"/>
    <w:rsid w:val="4FB9CBCB"/>
    <w:rsid w:val="500A18BC"/>
    <w:rsid w:val="5076A2E2"/>
    <w:rsid w:val="50EBCD0C"/>
    <w:rsid w:val="519F939C"/>
    <w:rsid w:val="525A0D16"/>
    <w:rsid w:val="52C47169"/>
    <w:rsid w:val="531B3806"/>
    <w:rsid w:val="5345424B"/>
    <w:rsid w:val="5361AEA6"/>
    <w:rsid w:val="539B3414"/>
    <w:rsid w:val="53D5B926"/>
    <w:rsid w:val="54145B00"/>
    <w:rsid w:val="54556EF8"/>
    <w:rsid w:val="546923F9"/>
    <w:rsid w:val="54CE515B"/>
    <w:rsid w:val="551D1683"/>
    <w:rsid w:val="5532A8B1"/>
    <w:rsid w:val="5550C9C1"/>
    <w:rsid w:val="5568921D"/>
    <w:rsid w:val="55A462C0"/>
    <w:rsid w:val="55E10D2A"/>
    <w:rsid w:val="577A95D6"/>
    <w:rsid w:val="585B07BC"/>
    <w:rsid w:val="58640B21"/>
    <w:rsid w:val="5936C10C"/>
    <w:rsid w:val="598FDBE9"/>
    <w:rsid w:val="59BAA960"/>
    <w:rsid w:val="5A84D07F"/>
    <w:rsid w:val="5AA5A33F"/>
    <w:rsid w:val="5AEF3CEA"/>
    <w:rsid w:val="5B1D0874"/>
    <w:rsid w:val="5B4C8014"/>
    <w:rsid w:val="5BA00DFE"/>
    <w:rsid w:val="5C3DF07C"/>
    <w:rsid w:val="5C50C0EA"/>
    <w:rsid w:val="5CB06BF9"/>
    <w:rsid w:val="5D164BB1"/>
    <w:rsid w:val="5D5B8058"/>
    <w:rsid w:val="5E27BB29"/>
    <w:rsid w:val="5F39C97C"/>
    <w:rsid w:val="5FEBF0D4"/>
    <w:rsid w:val="60935410"/>
    <w:rsid w:val="609F6D80"/>
    <w:rsid w:val="612E159D"/>
    <w:rsid w:val="62274515"/>
    <w:rsid w:val="623ABCF0"/>
    <w:rsid w:val="62B1B00A"/>
    <w:rsid w:val="62B71DC8"/>
    <w:rsid w:val="630EEA34"/>
    <w:rsid w:val="639B3BD1"/>
    <w:rsid w:val="642AC63A"/>
    <w:rsid w:val="651BB07B"/>
    <w:rsid w:val="657949AA"/>
    <w:rsid w:val="674B25A0"/>
    <w:rsid w:val="67567E06"/>
    <w:rsid w:val="67667B68"/>
    <w:rsid w:val="68E69BF8"/>
    <w:rsid w:val="69D115DB"/>
    <w:rsid w:val="6B71845B"/>
    <w:rsid w:val="6CB6449D"/>
    <w:rsid w:val="6CD13723"/>
    <w:rsid w:val="6D2514F4"/>
    <w:rsid w:val="6D7AFB8D"/>
    <w:rsid w:val="6DB5BA4E"/>
    <w:rsid w:val="6DB61130"/>
    <w:rsid w:val="6DC8A925"/>
    <w:rsid w:val="6E245F17"/>
    <w:rsid w:val="708CC9AF"/>
    <w:rsid w:val="713C4186"/>
    <w:rsid w:val="71B3E394"/>
    <w:rsid w:val="71FB7B96"/>
    <w:rsid w:val="72C520FD"/>
    <w:rsid w:val="72CF549E"/>
    <w:rsid w:val="72E0A90D"/>
    <w:rsid w:val="73E21514"/>
    <w:rsid w:val="73FD267E"/>
    <w:rsid w:val="740DE7B7"/>
    <w:rsid w:val="74CC7D5B"/>
    <w:rsid w:val="74D4F13B"/>
    <w:rsid w:val="755F235C"/>
    <w:rsid w:val="760575A6"/>
    <w:rsid w:val="7725EC1F"/>
    <w:rsid w:val="774CD6EF"/>
    <w:rsid w:val="7780F223"/>
    <w:rsid w:val="78C15FE3"/>
    <w:rsid w:val="78FAB312"/>
    <w:rsid w:val="7A1F3055"/>
    <w:rsid w:val="7A719BC2"/>
    <w:rsid w:val="7A776D83"/>
    <w:rsid w:val="7A8316A4"/>
    <w:rsid w:val="7B590229"/>
    <w:rsid w:val="7B6B27E4"/>
    <w:rsid w:val="7BBA1365"/>
    <w:rsid w:val="7C4CB51A"/>
    <w:rsid w:val="7D6D4B2E"/>
    <w:rsid w:val="7D88A806"/>
    <w:rsid w:val="7DABA5D8"/>
    <w:rsid w:val="7E469DBC"/>
    <w:rsid w:val="7E6951A6"/>
    <w:rsid w:val="7EA23714"/>
    <w:rsid w:val="7F2D9D5A"/>
    <w:rsid w:val="7F633FFE"/>
    <w:rsid w:val="7F7EB133"/>
    <w:rsid w:val="7F914D85"/>
    <w:rsid w:val="7FA9E010"/>
    <w:rsid w:val="7FC8D298"/>
    <w:rsid w:val="7FD72F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DA2013"/>
  <w15:chartTrackingRefBased/>
  <w15:docId w15:val="{3233C37A-0E11-4E74-9A3A-13ECA719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6A"/>
  </w:style>
  <w:style w:type="paragraph" w:styleId="Heading1">
    <w:name w:val="heading 1"/>
    <w:basedOn w:val="Normal"/>
    <w:next w:val="Normal"/>
    <w:link w:val="Heading1Char"/>
    <w:uiPriority w:val="9"/>
    <w:qFormat/>
    <w:rsid w:val="004C390D"/>
    <w:pPr>
      <w:keepNext/>
      <w:keepLines/>
      <w:spacing w:before="480" w:after="0" w:line="276" w:lineRule="auto"/>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4C390D"/>
    <w:pPr>
      <w:keepNext/>
      <w:keepLines/>
      <w:spacing w:before="200" w:after="0" w:line="276" w:lineRule="auto"/>
      <w:outlineLvl w:val="1"/>
    </w:pPr>
    <w:rPr>
      <w:rFonts w:ascii="Verdana" w:eastAsiaTheme="majorEastAsia" w:hAnsi="Verdan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05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5384"/>
    <w:rPr>
      <w:rFonts w:ascii="Courier New" w:eastAsia="Times New Roman" w:hAnsi="Courier New" w:cs="Courier New"/>
      <w:sz w:val="20"/>
      <w:szCs w:val="20"/>
      <w:lang w:eastAsia="en-GB"/>
    </w:rPr>
  </w:style>
  <w:style w:type="paragraph" w:customStyle="1" w:styleId="xmsonormal">
    <w:name w:val="x_msonormal"/>
    <w:basedOn w:val="Normal"/>
    <w:rsid w:val="004C390D"/>
    <w:pPr>
      <w:spacing w:before="100" w:beforeAutospacing="1" w:after="100" w:afterAutospacing="1" w:line="240" w:lineRule="auto"/>
    </w:pPr>
    <w:rPr>
      <w:rFonts w:ascii="Times" w:hAnsi="Times"/>
      <w:sz w:val="20"/>
      <w:szCs w:val="20"/>
    </w:rPr>
  </w:style>
  <w:style w:type="paragraph" w:styleId="NoSpacing">
    <w:name w:val="No Spacing"/>
    <w:uiPriority w:val="1"/>
    <w:qFormat/>
    <w:rsid w:val="004C390D"/>
    <w:pPr>
      <w:spacing w:after="0" w:line="240" w:lineRule="auto"/>
    </w:pPr>
  </w:style>
  <w:style w:type="character" w:customStyle="1" w:styleId="Heading1Char">
    <w:name w:val="Heading 1 Char"/>
    <w:basedOn w:val="DefaultParagraphFont"/>
    <w:link w:val="Heading1"/>
    <w:uiPriority w:val="9"/>
    <w:rsid w:val="004C390D"/>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4C390D"/>
    <w:rPr>
      <w:rFonts w:ascii="Verdana" w:eastAsiaTheme="majorEastAsia" w:hAnsi="Verdana" w:cstheme="majorBidi"/>
      <w:b/>
      <w:bCs/>
      <w:sz w:val="26"/>
      <w:szCs w:val="26"/>
    </w:rPr>
  </w:style>
  <w:style w:type="paragraph" w:styleId="ListParagraph">
    <w:name w:val="List Paragraph"/>
    <w:basedOn w:val="Normal"/>
    <w:uiPriority w:val="34"/>
    <w:qFormat/>
    <w:rsid w:val="004C390D"/>
    <w:pPr>
      <w:spacing w:after="200" w:line="276" w:lineRule="auto"/>
      <w:ind w:left="720"/>
      <w:contextualSpacing/>
    </w:pPr>
  </w:style>
  <w:style w:type="paragraph" w:styleId="BalloonText">
    <w:name w:val="Balloon Text"/>
    <w:basedOn w:val="Normal"/>
    <w:link w:val="BalloonTextChar"/>
    <w:uiPriority w:val="99"/>
    <w:semiHidden/>
    <w:unhideWhenUsed/>
    <w:rsid w:val="0011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717"/>
    <w:rPr>
      <w:rFonts w:ascii="Segoe UI" w:hAnsi="Segoe UI" w:cs="Segoe UI"/>
      <w:sz w:val="18"/>
      <w:szCs w:val="18"/>
    </w:rPr>
  </w:style>
  <w:style w:type="paragraph" w:styleId="Header">
    <w:name w:val="header"/>
    <w:basedOn w:val="Normal"/>
    <w:link w:val="HeaderChar"/>
    <w:uiPriority w:val="99"/>
    <w:unhideWhenUsed/>
    <w:rsid w:val="00AA1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36E"/>
  </w:style>
  <w:style w:type="paragraph" w:styleId="Footer">
    <w:name w:val="footer"/>
    <w:basedOn w:val="Normal"/>
    <w:link w:val="FooterChar"/>
    <w:uiPriority w:val="99"/>
    <w:unhideWhenUsed/>
    <w:rsid w:val="00AA1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36E"/>
  </w:style>
  <w:style w:type="character" w:styleId="CommentReference">
    <w:name w:val="annotation reference"/>
    <w:basedOn w:val="DefaultParagraphFont"/>
    <w:uiPriority w:val="99"/>
    <w:semiHidden/>
    <w:unhideWhenUsed/>
    <w:rsid w:val="006E72FD"/>
    <w:rPr>
      <w:sz w:val="16"/>
      <w:szCs w:val="16"/>
    </w:rPr>
  </w:style>
  <w:style w:type="paragraph" w:styleId="CommentText">
    <w:name w:val="annotation text"/>
    <w:basedOn w:val="Normal"/>
    <w:link w:val="CommentTextChar"/>
    <w:uiPriority w:val="99"/>
    <w:unhideWhenUsed/>
    <w:rsid w:val="006E72FD"/>
    <w:pPr>
      <w:spacing w:line="240" w:lineRule="auto"/>
    </w:pPr>
    <w:rPr>
      <w:sz w:val="20"/>
      <w:szCs w:val="20"/>
    </w:rPr>
  </w:style>
  <w:style w:type="character" w:customStyle="1" w:styleId="CommentTextChar">
    <w:name w:val="Comment Text Char"/>
    <w:basedOn w:val="DefaultParagraphFont"/>
    <w:link w:val="CommentText"/>
    <w:uiPriority w:val="99"/>
    <w:rsid w:val="006E72FD"/>
    <w:rPr>
      <w:sz w:val="20"/>
      <w:szCs w:val="20"/>
    </w:rPr>
  </w:style>
  <w:style w:type="paragraph" w:styleId="CommentSubject">
    <w:name w:val="annotation subject"/>
    <w:basedOn w:val="CommentText"/>
    <w:next w:val="CommentText"/>
    <w:link w:val="CommentSubjectChar"/>
    <w:uiPriority w:val="99"/>
    <w:semiHidden/>
    <w:unhideWhenUsed/>
    <w:rsid w:val="006E72FD"/>
    <w:rPr>
      <w:b/>
      <w:bCs/>
    </w:rPr>
  </w:style>
  <w:style w:type="character" w:customStyle="1" w:styleId="CommentSubjectChar">
    <w:name w:val="Comment Subject Char"/>
    <w:basedOn w:val="CommentTextChar"/>
    <w:link w:val="CommentSubject"/>
    <w:uiPriority w:val="99"/>
    <w:semiHidden/>
    <w:rsid w:val="006E72FD"/>
    <w:rPr>
      <w:b/>
      <w:bCs/>
      <w:sz w:val="20"/>
      <w:szCs w:val="20"/>
    </w:rPr>
  </w:style>
  <w:style w:type="character" w:styleId="Hyperlink">
    <w:name w:val="Hyperlink"/>
    <w:basedOn w:val="DefaultParagraphFont"/>
    <w:uiPriority w:val="99"/>
    <w:unhideWhenUsed/>
    <w:rsid w:val="00AC3906"/>
    <w:rPr>
      <w:color w:val="0563C1" w:themeColor="hyperlink"/>
      <w:u w:val="single"/>
    </w:rPr>
  </w:style>
  <w:style w:type="paragraph" w:styleId="Revision">
    <w:name w:val="Revision"/>
    <w:hidden/>
    <w:uiPriority w:val="99"/>
    <w:semiHidden/>
    <w:rsid w:val="00AC3906"/>
    <w:pPr>
      <w:spacing w:after="0" w:line="240" w:lineRule="auto"/>
    </w:pPr>
  </w:style>
  <w:style w:type="character" w:styleId="FollowedHyperlink">
    <w:name w:val="FollowedHyperlink"/>
    <w:basedOn w:val="DefaultParagraphFont"/>
    <w:uiPriority w:val="99"/>
    <w:semiHidden/>
    <w:unhideWhenUsed/>
    <w:rsid w:val="00F86662"/>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1msonormal">
    <w:name w:val="v1msonormal"/>
    <w:basedOn w:val="Normal"/>
    <w:rsid w:val="00102C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C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C7070"/>
  </w:style>
  <w:style w:type="character" w:customStyle="1" w:styleId="eop">
    <w:name w:val="eop"/>
    <w:basedOn w:val="DefaultParagraphFont"/>
    <w:rsid w:val="008C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259">
      <w:bodyDiv w:val="1"/>
      <w:marLeft w:val="0"/>
      <w:marRight w:val="0"/>
      <w:marTop w:val="0"/>
      <w:marBottom w:val="0"/>
      <w:divBdr>
        <w:top w:val="none" w:sz="0" w:space="0" w:color="auto"/>
        <w:left w:val="none" w:sz="0" w:space="0" w:color="auto"/>
        <w:bottom w:val="none" w:sz="0" w:space="0" w:color="auto"/>
        <w:right w:val="none" w:sz="0" w:space="0" w:color="auto"/>
      </w:divBdr>
    </w:div>
    <w:div w:id="69473185">
      <w:bodyDiv w:val="1"/>
      <w:marLeft w:val="0"/>
      <w:marRight w:val="0"/>
      <w:marTop w:val="0"/>
      <w:marBottom w:val="0"/>
      <w:divBdr>
        <w:top w:val="none" w:sz="0" w:space="0" w:color="auto"/>
        <w:left w:val="none" w:sz="0" w:space="0" w:color="auto"/>
        <w:bottom w:val="none" w:sz="0" w:space="0" w:color="auto"/>
        <w:right w:val="none" w:sz="0" w:space="0" w:color="auto"/>
      </w:divBdr>
    </w:div>
    <w:div w:id="108088061">
      <w:bodyDiv w:val="1"/>
      <w:marLeft w:val="0"/>
      <w:marRight w:val="0"/>
      <w:marTop w:val="0"/>
      <w:marBottom w:val="0"/>
      <w:divBdr>
        <w:top w:val="none" w:sz="0" w:space="0" w:color="auto"/>
        <w:left w:val="none" w:sz="0" w:space="0" w:color="auto"/>
        <w:bottom w:val="none" w:sz="0" w:space="0" w:color="auto"/>
        <w:right w:val="none" w:sz="0" w:space="0" w:color="auto"/>
      </w:divBdr>
    </w:div>
    <w:div w:id="144979927">
      <w:bodyDiv w:val="1"/>
      <w:marLeft w:val="0"/>
      <w:marRight w:val="0"/>
      <w:marTop w:val="0"/>
      <w:marBottom w:val="0"/>
      <w:divBdr>
        <w:top w:val="none" w:sz="0" w:space="0" w:color="auto"/>
        <w:left w:val="none" w:sz="0" w:space="0" w:color="auto"/>
        <w:bottom w:val="none" w:sz="0" w:space="0" w:color="auto"/>
        <w:right w:val="none" w:sz="0" w:space="0" w:color="auto"/>
      </w:divBdr>
    </w:div>
    <w:div w:id="256334298">
      <w:bodyDiv w:val="1"/>
      <w:marLeft w:val="0"/>
      <w:marRight w:val="0"/>
      <w:marTop w:val="0"/>
      <w:marBottom w:val="0"/>
      <w:divBdr>
        <w:top w:val="none" w:sz="0" w:space="0" w:color="auto"/>
        <w:left w:val="none" w:sz="0" w:space="0" w:color="auto"/>
        <w:bottom w:val="none" w:sz="0" w:space="0" w:color="auto"/>
        <w:right w:val="none" w:sz="0" w:space="0" w:color="auto"/>
      </w:divBdr>
    </w:div>
    <w:div w:id="270236892">
      <w:bodyDiv w:val="1"/>
      <w:marLeft w:val="0"/>
      <w:marRight w:val="0"/>
      <w:marTop w:val="0"/>
      <w:marBottom w:val="0"/>
      <w:divBdr>
        <w:top w:val="none" w:sz="0" w:space="0" w:color="auto"/>
        <w:left w:val="none" w:sz="0" w:space="0" w:color="auto"/>
        <w:bottom w:val="none" w:sz="0" w:space="0" w:color="auto"/>
        <w:right w:val="none" w:sz="0" w:space="0" w:color="auto"/>
      </w:divBdr>
    </w:div>
    <w:div w:id="311100547">
      <w:bodyDiv w:val="1"/>
      <w:marLeft w:val="0"/>
      <w:marRight w:val="0"/>
      <w:marTop w:val="0"/>
      <w:marBottom w:val="0"/>
      <w:divBdr>
        <w:top w:val="none" w:sz="0" w:space="0" w:color="auto"/>
        <w:left w:val="none" w:sz="0" w:space="0" w:color="auto"/>
        <w:bottom w:val="none" w:sz="0" w:space="0" w:color="auto"/>
        <w:right w:val="none" w:sz="0" w:space="0" w:color="auto"/>
      </w:divBdr>
    </w:div>
    <w:div w:id="324088815">
      <w:bodyDiv w:val="1"/>
      <w:marLeft w:val="0"/>
      <w:marRight w:val="0"/>
      <w:marTop w:val="0"/>
      <w:marBottom w:val="0"/>
      <w:divBdr>
        <w:top w:val="none" w:sz="0" w:space="0" w:color="auto"/>
        <w:left w:val="none" w:sz="0" w:space="0" w:color="auto"/>
        <w:bottom w:val="none" w:sz="0" w:space="0" w:color="auto"/>
        <w:right w:val="none" w:sz="0" w:space="0" w:color="auto"/>
      </w:divBdr>
    </w:div>
    <w:div w:id="381753277">
      <w:bodyDiv w:val="1"/>
      <w:marLeft w:val="0"/>
      <w:marRight w:val="0"/>
      <w:marTop w:val="0"/>
      <w:marBottom w:val="0"/>
      <w:divBdr>
        <w:top w:val="none" w:sz="0" w:space="0" w:color="auto"/>
        <w:left w:val="none" w:sz="0" w:space="0" w:color="auto"/>
        <w:bottom w:val="none" w:sz="0" w:space="0" w:color="auto"/>
        <w:right w:val="none" w:sz="0" w:space="0" w:color="auto"/>
      </w:divBdr>
    </w:div>
    <w:div w:id="390732379">
      <w:bodyDiv w:val="1"/>
      <w:marLeft w:val="0"/>
      <w:marRight w:val="0"/>
      <w:marTop w:val="0"/>
      <w:marBottom w:val="0"/>
      <w:divBdr>
        <w:top w:val="none" w:sz="0" w:space="0" w:color="auto"/>
        <w:left w:val="none" w:sz="0" w:space="0" w:color="auto"/>
        <w:bottom w:val="none" w:sz="0" w:space="0" w:color="auto"/>
        <w:right w:val="none" w:sz="0" w:space="0" w:color="auto"/>
      </w:divBdr>
    </w:div>
    <w:div w:id="398721705">
      <w:bodyDiv w:val="1"/>
      <w:marLeft w:val="0"/>
      <w:marRight w:val="0"/>
      <w:marTop w:val="0"/>
      <w:marBottom w:val="0"/>
      <w:divBdr>
        <w:top w:val="none" w:sz="0" w:space="0" w:color="auto"/>
        <w:left w:val="none" w:sz="0" w:space="0" w:color="auto"/>
        <w:bottom w:val="none" w:sz="0" w:space="0" w:color="auto"/>
        <w:right w:val="none" w:sz="0" w:space="0" w:color="auto"/>
      </w:divBdr>
    </w:div>
    <w:div w:id="403794283">
      <w:bodyDiv w:val="1"/>
      <w:marLeft w:val="0"/>
      <w:marRight w:val="0"/>
      <w:marTop w:val="0"/>
      <w:marBottom w:val="0"/>
      <w:divBdr>
        <w:top w:val="none" w:sz="0" w:space="0" w:color="auto"/>
        <w:left w:val="none" w:sz="0" w:space="0" w:color="auto"/>
        <w:bottom w:val="none" w:sz="0" w:space="0" w:color="auto"/>
        <w:right w:val="none" w:sz="0" w:space="0" w:color="auto"/>
      </w:divBdr>
    </w:div>
    <w:div w:id="414015558">
      <w:bodyDiv w:val="1"/>
      <w:marLeft w:val="0"/>
      <w:marRight w:val="0"/>
      <w:marTop w:val="0"/>
      <w:marBottom w:val="0"/>
      <w:divBdr>
        <w:top w:val="none" w:sz="0" w:space="0" w:color="auto"/>
        <w:left w:val="none" w:sz="0" w:space="0" w:color="auto"/>
        <w:bottom w:val="none" w:sz="0" w:space="0" w:color="auto"/>
        <w:right w:val="none" w:sz="0" w:space="0" w:color="auto"/>
      </w:divBdr>
    </w:div>
    <w:div w:id="441189342">
      <w:bodyDiv w:val="1"/>
      <w:marLeft w:val="0"/>
      <w:marRight w:val="0"/>
      <w:marTop w:val="0"/>
      <w:marBottom w:val="0"/>
      <w:divBdr>
        <w:top w:val="none" w:sz="0" w:space="0" w:color="auto"/>
        <w:left w:val="none" w:sz="0" w:space="0" w:color="auto"/>
        <w:bottom w:val="none" w:sz="0" w:space="0" w:color="auto"/>
        <w:right w:val="none" w:sz="0" w:space="0" w:color="auto"/>
      </w:divBdr>
    </w:div>
    <w:div w:id="443887858">
      <w:bodyDiv w:val="1"/>
      <w:marLeft w:val="0"/>
      <w:marRight w:val="0"/>
      <w:marTop w:val="0"/>
      <w:marBottom w:val="0"/>
      <w:divBdr>
        <w:top w:val="none" w:sz="0" w:space="0" w:color="auto"/>
        <w:left w:val="none" w:sz="0" w:space="0" w:color="auto"/>
        <w:bottom w:val="none" w:sz="0" w:space="0" w:color="auto"/>
        <w:right w:val="none" w:sz="0" w:space="0" w:color="auto"/>
      </w:divBdr>
    </w:div>
    <w:div w:id="449397062">
      <w:bodyDiv w:val="1"/>
      <w:marLeft w:val="0"/>
      <w:marRight w:val="0"/>
      <w:marTop w:val="0"/>
      <w:marBottom w:val="0"/>
      <w:divBdr>
        <w:top w:val="none" w:sz="0" w:space="0" w:color="auto"/>
        <w:left w:val="none" w:sz="0" w:space="0" w:color="auto"/>
        <w:bottom w:val="none" w:sz="0" w:space="0" w:color="auto"/>
        <w:right w:val="none" w:sz="0" w:space="0" w:color="auto"/>
      </w:divBdr>
    </w:div>
    <w:div w:id="505361467">
      <w:bodyDiv w:val="1"/>
      <w:marLeft w:val="0"/>
      <w:marRight w:val="0"/>
      <w:marTop w:val="0"/>
      <w:marBottom w:val="0"/>
      <w:divBdr>
        <w:top w:val="none" w:sz="0" w:space="0" w:color="auto"/>
        <w:left w:val="none" w:sz="0" w:space="0" w:color="auto"/>
        <w:bottom w:val="none" w:sz="0" w:space="0" w:color="auto"/>
        <w:right w:val="none" w:sz="0" w:space="0" w:color="auto"/>
      </w:divBdr>
    </w:div>
    <w:div w:id="507527989">
      <w:bodyDiv w:val="1"/>
      <w:marLeft w:val="0"/>
      <w:marRight w:val="0"/>
      <w:marTop w:val="0"/>
      <w:marBottom w:val="0"/>
      <w:divBdr>
        <w:top w:val="none" w:sz="0" w:space="0" w:color="auto"/>
        <w:left w:val="none" w:sz="0" w:space="0" w:color="auto"/>
        <w:bottom w:val="none" w:sz="0" w:space="0" w:color="auto"/>
        <w:right w:val="none" w:sz="0" w:space="0" w:color="auto"/>
      </w:divBdr>
    </w:div>
    <w:div w:id="516190477">
      <w:bodyDiv w:val="1"/>
      <w:marLeft w:val="0"/>
      <w:marRight w:val="0"/>
      <w:marTop w:val="0"/>
      <w:marBottom w:val="0"/>
      <w:divBdr>
        <w:top w:val="none" w:sz="0" w:space="0" w:color="auto"/>
        <w:left w:val="none" w:sz="0" w:space="0" w:color="auto"/>
        <w:bottom w:val="none" w:sz="0" w:space="0" w:color="auto"/>
        <w:right w:val="none" w:sz="0" w:space="0" w:color="auto"/>
      </w:divBdr>
    </w:div>
    <w:div w:id="517700914">
      <w:bodyDiv w:val="1"/>
      <w:marLeft w:val="0"/>
      <w:marRight w:val="0"/>
      <w:marTop w:val="0"/>
      <w:marBottom w:val="0"/>
      <w:divBdr>
        <w:top w:val="none" w:sz="0" w:space="0" w:color="auto"/>
        <w:left w:val="none" w:sz="0" w:space="0" w:color="auto"/>
        <w:bottom w:val="none" w:sz="0" w:space="0" w:color="auto"/>
        <w:right w:val="none" w:sz="0" w:space="0" w:color="auto"/>
      </w:divBdr>
    </w:div>
    <w:div w:id="535702494">
      <w:bodyDiv w:val="1"/>
      <w:marLeft w:val="0"/>
      <w:marRight w:val="0"/>
      <w:marTop w:val="0"/>
      <w:marBottom w:val="0"/>
      <w:divBdr>
        <w:top w:val="none" w:sz="0" w:space="0" w:color="auto"/>
        <w:left w:val="none" w:sz="0" w:space="0" w:color="auto"/>
        <w:bottom w:val="none" w:sz="0" w:space="0" w:color="auto"/>
        <w:right w:val="none" w:sz="0" w:space="0" w:color="auto"/>
      </w:divBdr>
    </w:div>
    <w:div w:id="552280078">
      <w:bodyDiv w:val="1"/>
      <w:marLeft w:val="0"/>
      <w:marRight w:val="0"/>
      <w:marTop w:val="0"/>
      <w:marBottom w:val="0"/>
      <w:divBdr>
        <w:top w:val="none" w:sz="0" w:space="0" w:color="auto"/>
        <w:left w:val="none" w:sz="0" w:space="0" w:color="auto"/>
        <w:bottom w:val="none" w:sz="0" w:space="0" w:color="auto"/>
        <w:right w:val="none" w:sz="0" w:space="0" w:color="auto"/>
      </w:divBdr>
    </w:div>
    <w:div w:id="565531234">
      <w:bodyDiv w:val="1"/>
      <w:marLeft w:val="0"/>
      <w:marRight w:val="0"/>
      <w:marTop w:val="0"/>
      <w:marBottom w:val="0"/>
      <w:divBdr>
        <w:top w:val="none" w:sz="0" w:space="0" w:color="auto"/>
        <w:left w:val="none" w:sz="0" w:space="0" w:color="auto"/>
        <w:bottom w:val="none" w:sz="0" w:space="0" w:color="auto"/>
        <w:right w:val="none" w:sz="0" w:space="0" w:color="auto"/>
      </w:divBdr>
    </w:div>
    <w:div w:id="571161338">
      <w:bodyDiv w:val="1"/>
      <w:marLeft w:val="0"/>
      <w:marRight w:val="0"/>
      <w:marTop w:val="0"/>
      <w:marBottom w:val="0"/>
      <w:divBdr>
        <w:top w:val="none" w:sz="0" w:space="0" w:color="auto"/>
        <w:left w:val="none" w:sz="0" w:space="0" w:color="auto"/>
        <w:bottom w:val="none" w:sz="0" w:space="0" w:color="auto"/>
        <w:right w:val="none" w:sz="0" w:space="0" w:color="auto"/>
      </w:divBdr>
    </w:div>
    <w:div w:id="613096771">
      <w:bodyDiv w:val="1"/>
      <w:marLeft w:val="0"/>
      <w:marRight w:val="0"/>
      <w:marTop w:val="0"/>
      <w:marBottom w:val="0"/>
      <w:divBdr>
        <w:top w:val="none" w:sz="0" w:space="0" w:color="auto"/>
        <w:left w:val="none" w:sz="0" w:space="0" w:color="auto"/>
        <w:bottom w:val="none" w:sz="0" w:space="0" w:color="auto"/>
        <w:right w:val="none" w:sz="0" w:space="0" w:color="auto"/>
      </w:divBdr>
    </w:div>
    <w:div w:id="617950513">
      <w:bodyDiv w:val="1"/>
      <w:marLeft w:val="0"/>
      <w:marRight w:val="0"/>
      <w:marTop w:val="0"/>
      <w:marBottom w:val="0"/>
      <w:divBdr>
        <w:top w:val="none" w:sz="0" w:space="0" w:color="auto"/>
        <w:left w:val="none" w:sz="0" w:space="0" w:color="auto"/>
        <w:bottom w:val="none" w:sz="0" w:space="0" w:color="auto"/>
        <w:right w:val="none" w:sz="0" w:space="0" w:color="auto"/>
      </w:divBdr>
    </w:div>
    <w:div w:id="624309085">
      <w:bodyDiv w:val="1"/>
      <w:marLeft w:val="0"/>
      <w:marRight w:val="0"/>
      <w:marTop w:val="0"/>
      <w:marBottom w:val="0"/>
      <w:divBdr>
        <w:top w:val="none" w:sz="0" w:space="0" w:color="auto"/>
        <w:left w:val="none" w:sz="0" w:space="0" w:color="auto"/>
        <w:bottom w:val="none" w:sz="0" w:space="0" w:color="auto"/>
        <w:right w:val="none" w:sz="0" w:space="0" w:color="auto"/>
      </w:divBdr>
    </w:div>
    <w:div w:id="643586424">
      <w:bodyDiv w:val="1"/>
      <w:marLeft w:val="0"/>
      <w:marRight w:val="0"/>
      <w:marTop w:val="0"/>
      <w:marBottom w:val="0"/>
      <w:divBdr>
        <w:top w:val="none" w:sz="0" w:space="0" w:color="auto"/>
        <w:left w:val="none" w:sz="0" w:space="0" w:color="auto"/>
        <w:bottom w:val="none" w:sz="0" w:space="0" w:color="auto"/>
        <w:right w:val="none" w:sz="0" w:space="0" w:color="auto"/>
      </w:divBdr>
    </w:div>
    <w:div w:id="656768686">
      <w:bodyDiv w:val="1"/>
      <w:marLeft w:val="0"/>
      <w:marRight w:val="0"/>
      <w:marTop w:val="0"/>
      <w:marBottom w:val="0"/>
      <w:divBdr>
        <w:top w:val="none" w:sz="0" w:space="0" w:color="auto"/>
        <w:left w:val="none" w:sz="0" w:space="0" w:color="auto"/>
        <w:bottom w:val="none" w:sz="0" w:space="0" w:color="auto"/>
        <w:right w:val="none" w:sz="0" w:space="0" w:color="auto"/>
      </w:divBdr>
    </w:div>
    <w:div w:id="661587605">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715859350">
      <w:bodyDiv w:val="1"/>
      <w:marLeft w:val="0"/>
      <w:marRight w:val="0"/>
      <w:marTop w:val="0"/>
      <w:marBottom w:val="0"/>
      <w:divBdr>
        <w:top w:val="none" w:sz="0" w:space="0" w:color="auto"/>
        <w:left w:val="none" w:sz="0" w:space="0" w:color="auto"/>
        <w:bottom w:val="none" w:sz="0" w:space="0" w:color="auto"/>
        <w:right w:val="none" w:sz="0" w:space="0" w:color="auto"/>
      </w:divBdr>
    </w:div>
    <w:div w:id="722674461">
      <w:bodyDiv w:val="1"/>
      <w:marLeft w:val="0"/>
      <w:marRight w:val="0"/>
      <w:marTop w:val="0"/>
      <w:marBottom w:val="0"/>
      <w:divBdr>
        <w:top w:val="none" w:sz="0" w:space="0" w:color="auto"/>
        <w:left w:val="none" w:sz="0" w:space="0" w:color="auto"/>
        <w:bottom w:val="none" w:sz="0" w:space="0" w:color="auto"/>
        <w:right w:val="none" w:sz="0" w:space="0" w:color="auto"/>
      </w:divBdr>
    </w:div>
    <w:div w:id="723531250">
      <w:bodyDiv w:val="1"/>
      <w:marLeft w:val="0"/>
      <w:marRight w:val="0"/>
      <w:marTop w:val="0"/>
      <w:marBottom w:val="0"/>
      <w:divBdr>
        <w:top w:val="none" w:sz="0" w:space="0" w:color="auto"/>
        <w:left w:val="none" w:sz="0" w:space="0" w:color="auto"/>
        <w:bottom w:val="none" w:sz="0" w:space="0" w:color="auto"/>
        <w:right w:val="none" w:sz="0" w:space="0" w:color="auto"/>
      </w:divBdr>
    </w:div>
    <w:div w:id="752631931">
      <w:bodyDiv w:val="1"/>
      <w:marLeft w:val="0"/>
      <w:marRight w:val="0"/>
      <w:marTop w:val="0"/>
      <w:marBottom w:val="0"/>
      <w:divBdr>
        <w:top w:val="none" w:sz="0" w:space="0" w:color="auto"/>
        <w:left w:val="none" w:sz="0" w:space="0" w:color="auto"/>
        <w:bottom w:val="none" w:sz="0" w:space="0" w:color="auto"/>
        <w:right w:val="none" w:sz="0" w:space="0" w:color="auto"/>
      </w:divBdr>
    </w:div>
    <w:div w:id="753092783">
      <w:bodyDiv w:val="1"/>
      <w:marLeft w:val="0"/>
      <w:marRight w:val="0"/>
      <w:marTop w:val="0"/>
      <w:marBottom w:val="0"/>
      <w:divBdr>
        <w:top w:val="none" w:sz="0" w:space="0" w:color="auto"/>
        <w:left w:val="none" w:sz="0" w:space="0" w:color="auto"/>
        <w:bottom w:val="none" w:sz="0" w:space="0" w:color="auto"/>
        <w:right w:val="none" w:sz="0" w:space="0" w:color="auto"/>
      </w:divBdr>
    </w:div>
    <w:div w:id="775754024">
      <w:bodyDiv w:val="1"/>
      <w:marLeft w:val="0"/>
      <w:marRight w:val="0"/>
      <w:marTop w:val="0"/>
      <w:marBottom w:val="0"/>
      <w:divBdr>
        <w:top w:val="none" w:sz="0" w:space="0" w:color="auto"/>
        <w:left w:val="none" w:sz="0" w:space="0" w:color="auto"/>
        <w:bottom w:val="none" w:sz="0" w:space="0" w:color="auto"/>
        <w:right w:val="none" w:sz="0" w:space="0" w:color="auto"/>
      </w:divBdr>
    </w:div>
    <w:div w:id="840318115">
      <w:bodyDiv w:val="1"/>
      <w:marLeft w:val="0"/>
      <w:marRight w:val="0"/>
      <w:marTop w:val="0"/>
      <w:marBottom w:val="0"/>
      <w:divBdr>
        <w:top w:val="none" w:sz="0" w:space="0" w:color="auto"/>
        <w:left w:val="none" w:sz="0" w:space="0" w:color="auto"/>
        <w:bottom w:val="none" w:sz="0" w:space="0" w:color="auto"/>
        <w:right w:val="none" w:sz="0" w:space="0" w:color="auto"/>
      </w:divBdr>
    </w:div>
    <w:div w:id="849564125">
      <w:bodyDiv w:val="1"/>
      <w:marLeft w:val="0"/>
      <w:marRight w:val="0"/>
      <w:marTop w:val="0"/>
      <w:marBottom w:val="0"/>
      <w:divBdr>
        <w:top w:val="none" w:sz="0" w:space="0" w:color="auto"/>
        <w:left w:val="none" w:sz="0" w:space="0" w:color="auto"/>
        <w:bottom w:val="none" w:sz="0" w:space="0" w:color="auto"/>
        <w:right w:val="none" w:sz="0" w:space="0" w:color="auto"/>
      </w:divBdr>
    </w:div>
    <w:div w:id="852768326">
      <w:bodyDiv w:val="1"/>
      <w:marLeft w:val="0"/>
      <w:marRight w:val="0"/>
      <w:marTop w:val="0"/>
      <w:marBottom w:val="0"/>
      <w:divBdr>
        <w:top w:val="none" w:sz="0" w:space="0" w:color="auto"/>
        <w:left w:val="none" w:sz="0" w:space="0" w:color="auto"/>
        <w:bottom w:val="none" w:sz="0" w:space="0" w:color="auto"/>
        <w:right w:val="none" w:sz="0" w:space="0" w:color="auto"/>
      </w:divBdr>
    </w:div>
    <w:div w:id="858543127">
      <w:bodyDiv w:val="1"/>
      <w:marLeft w:val="0"/>
      <w:marRight w:val="0"/>
      <w:marTop w:val="0"/>
      <w:marBottom w:val="0"/>
      <w:divBdr>
        <w:top w:val="none" w:sz="0" w:space="0" w:color="auto"/>
        <w:left w:val="none" w:sz="0" w:space="0" w:color="auto"/>
        <w:bottom w:val="none" w:sz="0" w:space="0" w:color="auto"/>
        <w:right w:val="none" w:sz="0" w:space="0" w:color="auto"/>
      </w:divBdr>
    </w:div>
    <w:div w:id="863516675">
      <w:bodyDiv w:val="1"/>
      <w:marLeft w:val="0"/>
      <w:marRight w:val="0"/>
      <w:marTop w:val="0"/>
      <w:marBottom w:val="0"/>
      <w:divBdr>
        <w:top w:val="none" w:sz="0" w:space="0" w:color="auto"/>
        <w:left w:val="none" w:sz="0" w:space="0" w:color="auto"/>
        <w:bottom w:val="none" w:sz="0" w:space="0" w:color="auto"/>
        <w:right w:val="none" w:sz="0" w:space="0" w:color="auto"/>
      </w:divBdr>
    </w:div>
    <w:div w:id="924071524">
      <w:bodyDiv w:val="1"/>
      <w:marLeft w:val="0"/>
      <w:marRight w:val="0"/>
      <w:marTop w:val="0"/>
      <w:marBottom w:val="0"/>
      <w:divBdr>
        <w:top w:val="none" w:sz="0" w:space="0" w:color="auto"/>
        <w:left w:val="none" w:sz="0" w:space="0" w:color="auto"/>
        <w:bottom w:val="none" w:sz="0" w:space="0" w:color="auto"/>
        <w:right w:val="none" w:sz="0" w:space="0" w:color="auto"/>
      </w:divBdr>
    </w:div>
    <w:div w:id="938830217">
      <w:bodyDiv w:val="1"/>
      <w:marLeft w:val="0"/>
      <w:marRight w:val="0"/>
      <w:marTop w:val="0"/>
      <w:marBottom w:val="0"/>
      <w:divBdr>
        <w:top w:val="none" w:sz="0" w:space="0" w:color="auto"/>
        <w:left w:val="none" w:sz="0" w:space="0" w:color="auto"/>
        <w:bottom w:val="none" w:sz="0" w:space="0" w:color="auto"/>
        <w:right w:val="none" w:sz="0" w:space="0" w:color="auto"/>
      </w:divBdr>
    </w:div>
    <w:div w:id="968125971">
      <w:bodyDiv w:val="1"/>
      <w:marLeft w:val="0"/>
      <w:marRight w:val="0"/>
      <w:marTop w:val="0"/>
      <w:marBottom w:val="0"/>
      <w:divBdr>
        <w:top w:val="none" w:sz="0" w:space="0" w:color="auto"/>
        <w:left w:val="none" w:sz="0" w:space="0" w:color="auto"/>
        <w:bottom w:val="none" w:sz="0" w:space="0" w:color="auto"/>
        <w:right w:val="none" w:sz="0" w:space="0" w:color="auto"/>
      </w:divBdr>
    </w:div>
    <w:div w:id="986596044">
      <w:bodyDiv w:val="1"/>
      <w:marLeft w:val="0"/>
      <w:marRight w:val="0"/>
      <w:marTop w:val="0"/>
      <w:marBottom w:val="0"/>
      <w:divBdr>
        <w:top w:val="none" w:sz="0" w:space="0" w:color="auto"/>
        <w:left w:val="none" w:sz="0" w:space="0" w:color="auto"/>
        <w:bottom w:val="none" w:sz="0" w:space="0" w:color="auto"/>
        <w:right w:val="none" w:sz="0" w:space="0" w:color="auto"/>
      </w:divBdr>
    </w:div>
    <w:div w:id="990059722">
      <w:bodyDiv w:val="1"/>
      <w:marLeft w:val="0"/>
      <w:marRight w:val="0"/>
      <w:marTop w:val="0"/>
      <w:marBottom w:val="0"/>
      <w:divBdr>
        <w:top w:val="none" w:sz="0" w:space="0" w:color="auto"/>
        <w:left w:val="none" w:sz="0" w:space="0" w:color="auto"/>
        <w:bottom w:val="none" w:sz="0" w:space="0" w:color="auto"/>
        <w:right w:val="none" w:sz="0" w:space="0" w:color="auto"/>
      </w:divBdr>
    </w:div>
    <w:div w:id="1006135842">
      <w:bodyDiv w:val="1"/>
      <w:marLeft w:val="0"/>
      <w:marRight w:val="0"/>
      <w:marTop w:val="0"/>
      <w:marBottom w:val="0"/>
      <w:divBdr>
        <w:top w:val="none" w:sz="0" w:space="0" w:color="auto"/>
        <w:left w:val="none" w:sz="0" w:space="0" w:color="auto"/>
        <w:bottom w:val="none" w:sz="0" w:space="0" w:color="auto"/>
        <w:right w:val="none" w:sz="0" w:space="0" w:color="auto"/>
      </w:divBdr>
    </w:div>
    <w:div w:id="1041439185">
      <w:bodyDiv w:val="1"/>
      <w:marLeft w:val="0"/>
      <w:marRight w:val="0"/>
      <w:marTop w:val="0"/>
      <w:marBottom w:val="0"/>
      <w:divBdr>
        <w:top w:val="none" w:sz="0" w:space="0" w:color="auto"/>
        <w:left w:val="none" w:sz="0" w:space="0" w:color="auto"/>
        <w:bottom w:val="none" w:sz="0" w:space="0" w:color="auto"/>
        <w:right w:val="none" w:sz="0" w:space="0" w:color="auto"/>
      </w:divBdr>
    </w:div>
    <w:div w:id="1078672882">
      <w:bodyDiv w:val="1"/>
      <w:marLeft w:val="0"/>
      <w:marRight w:val="0"/>
      <w:marTop w:val="0"/>
      <w:marBottom w:val="0"/>
      <w:divBdr>
        <w:top w:val="none" w:sz="0" w:space="0" w:color="auto"/>
        <w:left w:val="none" w:sz="0" w:space="0" w:color="auto"/>
        <w:bottom w:val="none" w:sz="0" w:space="0" w:color="auto"/>
        <w:right w:val="none" w:sz="0" w:space="0" w:color="auto"/>
      </w:divBdr>
    </w:div>
    <w:div w:id="1102992970">
      <w:bodyDiv w:val="1"/>
      <w:marLeft w:val="0"/>
      <w:marRight w:val="0"/>
      <w:marTop w:val="0"/>
      <w:marBottom w:val="0"/>
      <w:divBdr>
        <w:top w:val="none" w:sz="0" w:space="0" w:color="auto"/>
        <w:left w:val="none" w:sz="0" w:space="0" w:color="auto"/>
        <w:bottom w:val="none" w:sz="0" w:space="0" w:color="auto"/>
        <w:right w:val="none" w:sz="0" w:space="0" w:color="auto"/>
      </w:divBdr>
    </w:div>
    <w:div w:id="1115558977">
      <w:bodyDiv w:val="1"/>
      <w:marLeft w:val="0"/>
      <w:marRight w:val="0"/>
      <w:marTop w:val="0"/>
      <w:marBottom w:val="0"/>
      <w:divBdr>
        <w:top w:val="none" w:sz="0" w:space="0" w:color="auto"/>
        <w:left w:val="none" w:sz="0" w:space="0" w:color="auto"/>
        <w:bottom w:val="none" w:sz="0" w:space="0" w:color="auto"/>
        <w:right w:val="none" w:sz="0" w:space="0" w:color="auto"/>
      </w:divBdr>
    </w:div>
    <w:div w:id="1119377069">
      <w:bodyDiv w:val="1"/>
      <w:marLeft w:val="0"/>
      <w:marRight w:val="0"/>
      <w:marTop w:val="0"/>
      <w:marBottom w:val="0"/>
      <w:divBdr>
        <w:top w:val="none" w:sz="0" w:space="0" w:color="auto"/>
        <w:left w:val="none" w:sz="0" w:space="0" w:color="auto"/>
        <w:bottom w:val="none" w:sz="0" w:space="0" w:color="auto"/>
        <w:right w:val="none" w:sz="0" w:space="0" w:color="auto"/>
      </w:divBdr>
    </w:div>
    <w:div w:id="1125810078">
      <w:bodyDiv w:val="1"/>
      <w:marLeft w:val="0"/>
      <w:marRight w:val="0"/>
      <w:marTop w:val="0"/>
      <w:marBottom w:val="0"/>
      <w:divBdr>
        <w:top w:val="none" w:sz="0" w:space="0" w:color="auto"/>
        <w:left w:val="none" w:sz="0" w:space="0" w:color="auto"/>
        <w:bottom w:val="none" w:sz="0" w:space="0" w:color="auto"/>
        <w:right w:val="none" w:sz="0" w:space="0" w:color="auto"/>
      </w:divBdr>
    </w:div>
    <w:div w:id="1130976530">
      <w:bodyDiv w:val="1"/>
      <w:marLeft w:val="0"/>
      <w:marRight w:val="0"/>
      <w:marTop w:val="0"/>
      <w:marBottom w:val="0"/>
      <w:divBdr>
        <w:top w:val="none" w:sz="0" w:space="0" w:color="auto"/>
        <w:left w:val="none" w:sz="0" w:space="0" w:color="auto"/>
        <w:bottom w:val="none" w:sz="0" w:space="0" w:color="auto"/>
        <w:right w:val="none" w:sz="0" w:space="0" w:color="auto"/>
      </w:divBdr>
    </w:div>
    <w:div w:id="1152060441">
      <w:bodyDiv w:val="1"/>
      <w:marLeft w:val="0"/>
      <w:marRight w:val="0"/>
      <w:marTop w:val="0"/>
      <w:marBottom w:val="0"/>
      <w:divBdr>
        <w:top w:val="none" w:sz="0" w:space="0" w:color="auto"/>
        <w:left w:val="none" w:sz="0" w:space="0" w:color="auto"/>
        <w:bottom w:val="none" w:sz="0" w:space="0" w:color="auto"/>
        <w:right w:val="none" w:sz="0" w:space="0" w:color="auto"/>
      </w:divBdr>
    </w:div>
    <w:div w:id="1153838681">
      <w:bodyDiv w:val="1"/>
      <w:marLeft w:val="0"/>
      <w:marRight w:val="0"/>
      <w:marTop w:val="0"/>
      <w:marBottom w:val="0"/>
      <w:divBdr>
        <w:top w:val="none" w:sz="0" w:space="0" w:color="auto"/>
        <w:left w:val="none" w:sz="0" w:space="0" w:color="auto"/>
        <w:bottom w:val="none" w:sz="0" w:space="0" w:color="auto"/>
        <w:right w:val="none" w:sz="0" w:space="0" w:color="auto"/>
      </w:divBdr>
    </w:div>
    <w:div w:id="1155535714">
      <w:bodyDiv w:val="1"/>
      <w:marLeft w:val="0"/>
      <w:marRight w:val="0"/>
      <w:marTop w:val="0"/>
      <w:marBottom w:val="0"/>
      <w:divBdr>
        <w:top w:val="none" w:sz="0" w:space="0" w:color="auto"/>
        <w:left w:val="none" w:sz="0" w:space="0" w:color="auto"/>
        <w:bottom w:val="none" w:sz="0" w:space="0" w:color="auto"/>
        <w:right w:val="none" w:sz="0" w:space="0" w:color="auto"/>
      </w:divBdr>
    </w:div>
    <w:div w:id="1196888693">
      <w:bodyDiv w:val="1"/>
      <w:marLeft w:val="0"/>
      <w:marRight w:val="0"/>
      <w:marTop w:val="0"/>
      <w:marBottom w:val="0"/>
      <w:divBdr>
        <w:top w:val="none" w:sz="0" w:space="0" w:color="auto"/>
        <w:left w:val="none" w:sz="0" w:space="0" w:color="auto"/>
        <w:bottom w:val="none" w:sz="0" w:space="0" w:color="auto"/>
        <w:right w:val="none" w:sz="0" w:space="0" w:color="auto"/>
      </w:divBdr>
    </w:div>
    <w:div w:id="1226065475">
      <w:bodyDiv w:val="1"/>
      <w:marLeft w:val="0"/>
      <w:marRight w:val="0"/>
      <w:marTop w:val="0"/>
      <w:marBottom w:val="0"/>
      <w:divBdr>
        <w:top w:val="none" w:sz="0" w:space="0" w:color="auto"/>
        <w:left w:val="none" w:sz="0" w:space="0" w:color="auto"/>
        <w:bottom w:val="none" w:sz="0" w:space="0" w:color="auto"/>
        <w:right w:val="none" w:sz="0" w:space="0" w:color="auto"/>
      </w:divBdr>
    </w:div>
    <w:div w:id="1230112007">
      <w:bodyDiv w:val="1"/>
      <w:marLeft w:val="0"/>
      <w:marRight w:val="0"/>
      <w:marTop w:val="0"/>
      <w:marBottom w:val="0"/>
      <w:divBdr>
        <w:top w:val="none" w:sz="0" w:space="0" w:color="auto"/>
        <w:left w:val="none" w:sz="0" w:space="0" w:color="auto"/>
        <w:bottom w:val="none" w:sz="0" w:space="0" w:color="auto"/>
        <w:right w:val="none" w:sz="0" w:space="0" w:color="auto"/>
      </w:divBdr>
    </w:div>
    <w:div w:id="1297446122">
      <w:bodyDiv w:val="1"/>
      <w:marLeft w:val="0"/>
      <w:marRight w:val="0"/>
      <w:marTop w:val="0"/>
      <w:marBottom w:val="0"/>
      <w:divBdr>
        <w:top w:val="none" w:sz="0" w:space="0" w:color="auto"/>
        <w:left w:val="none" w:sz="0" w:space="0" w:color="auto"/>
        <w:bottom w:val="none" w:sz="0" w:space="0" w:color="auto"/>
        <w:right w:val="none" w:sz="0" w:space="0" w:color="auto"/>
      </w:divBdr>
    </w:div>
    <w:div w:id="1324704235">
      <w:bodyDiv w:val="1"/>
      <w:marLeft w:val="0"/>
      <w:marRight w:val="0"/>
      <w:marTop w:val="0"/>
      <w:marBottom w:val="0"/>
      <w:divBdr>
        <w:top w:val="none" w:sz="0" w:space="0" w:color="auto"/>
        <w:left w:val="none" w:sz="0" w:space="0" w:color="auto"/>
        <w:bottom w:val="none" w:sz="0" w:space="0" w:color="auto"/>
        <w:right w:val="none" w:sz="0" w:space="0" w:color="auto"/>
      </w:divBdr>
    </w:div>
    <w:div w:id="1335231218">
      <w:bodyDiv w:val="1"/>
      <w:marLeft w:val="0"/>
      <w:marRight w:val="0"/>
      <w:marTop w:val="0"/>
      <w:marBottom w:val="0"/>
      <w:divBdr>
        <w:top w:val="none" w:sz="0" w:space="0" w:color="auto"/>
        <w:left w:val="none" w:sz="0" w:space="0" w:color="auto"/>
        <w:bottom w:val="none" w:sz="0" w:space="0" w:color="auto"/>
        <w:right w:val="none" w:sz="0" w:space="0" w:color="auto"/>
      </w:divBdr>
    </w:div>
    <w:div w:id="1348827378">
      <w:bodyDiv w:val="1"/>
      <w:marLeft w:val="0"/>
      <w:marRight w:val="0"/>
      <w:marTop w:val="0"/>
      <w:marBottom w:val="0"/>
      <w:divBdr>
        <w:top w:val="none" w:sz="0" w:space="0" w:color="auto"/>
        <w:left w:val="none" w:sz="0" w:space="0" w:color="auto"/>
        <w:bottom w:val="none" w:sz="0" w:space="0" w:color="auto"/>
        <w:right w:val="none" w:sz="0" w:space="0" w:color="auto"/>
      </w:divBdr>
    </w:div>
    <w:div w:id="1374425466">
      <w:bodyDiv w:val="1"/>
      <w:marLeft w:val="0"/>
      <w:marRight w:val="0"/>
      <w:marTop w:val="0"/>
      <w:marBottom w:val="0"/>
      <w:divBdr>
        <w:top w:val="none" w:sz="0" w:space="0" w:color="auto"/>
        <w:left w:val="none" w:sz="0" w:space="0" w:color="auto"/>
        <w:bottom w:val="none" w:sz="0" w:space="0" w:color="auto"/>
        <w:right w:val="none" w:sz="0" w:space="0" w:color="auto"/>
      </w:divBdr>
    </w:div>
    <w:div w:id="1407607427">
      <w:bodyDiv w:val="1"/>
      <w:marLeft w:val="0"/>
      <w:marRight w:val="0"/>
      <w:marTop w:val="0"/>
      <w:marBottom w:val="0"/>
      <w:divBdr>
        <w:top w:val="none" w:sz="0" w:space="0" w:color="auto"/>
        <w:left w:val="none" w:sz="0" w:space="0" w:color="auto"/>
        <w:bottom w:val="none" w:sz="0" w:space="0" w:color="auto"/>
        <w:right w:val="none" w:sz="0" w:space="0" w:color="auto"/>
      </w:divBdr>
    </w:div>
    <w:div w:id="1423457226">
      <w:bodyDiv w:val="1"/>
      <w:marLeft w:val="0"/>
      <w:marRight w:val="0"/>
      <w:marTop w:val="0"/>
      <w:marBottom w:val="0"/>
      <w:divBdr>
        <w:top w:val="none" w:sz="0" w:space="0" w:color="auto"/>
        <w:left w:val="none" w:sz="0" w:space="0" w:color="auto"/>
        <w:bottom w:val="none" w:sz="0" w:space="0" w:color="auto"/>
        <w:right w:val="none" w:sz="0" w:space="0" w:color="auto"/>
      </w:divBdr>
    </w:div>
    <w:div w:id="1434085373">
      <w:bodyDiv w:val="1"/>
      <w:marLeft w:val="0"/>
      <w:marRight w:val="0"/>
      <w:marTop w:val="0"/>
      <w:marBottom w:val="0"/>
      <w:divBdr>
        <w:top w:val="none" w:sz="0" w:space="0" w:color="auto"/>
        <w:left w:val="none" w:sz="0" w:space="0" w:color="auto"/>
        <w:bottom w:val="none" w:sz="0" w:space="0" w:color="auto"/>
        <w:right w:val="none" w:sz="0" w:space="0" w:color="auto"/>
      </w:divBdr>
    </w:div>
    <w:div w:id="1459106826">
      <w:bodyDiv w:val="1"/>
      <w:marLeft w:val="0"/>
      <w:marRight w:val="0"/>
      <w:marTop w:val="0"/>
      <w:marBottom w:val="0"/>
      <w:divBdr>
        <w:top w:val="none" w:sz="0" w:space="0" w:color="auto"/>
        <w:left w:val="none" w:sz="0" w:space="0" w:color="auto"/>
        <w:bottom w:val="none" w:sz="0" w:space="0" w:color="auto"/>
        <w:right w:val="none" w:sz="0" w:space="0" w:color="auto"/>
      </w:divBdr>
    </w:div>
    <w:div w:id="1486699310">
      <w:bodyDiv w:val="1"/>
      <w:marLeft w:val="0"/>
      <w:marRight w:val="0"/>
      <w:marTop w:val="0"/>
      <w:marBottom w:val="0"/>
      <w:divBdr>
        <w:top w:val="none" w:sz="0" w:space="0" w:color="auto"/>
        <w:left w:val="none" w:sz="0" w:space="0" w:color="auto"/>
        <w:bottom w:val="none" w:sz="0" w:space="0" w:color="auto"/>
        <w:right w:val="none" w:sz="0" w:space="0" w:color="auto"/>
      </w:divBdr>
    </w:div>
    <w:div w:id="1521702856">
      <w:bodyDiv w:val="1"/>
      <w:marLeft w:val="0"/>
      <w:marRight w:val="0"/>
      <w:marTop w:val="0"/>
      <w:marBottom w:val="0"/>
      <w:divBdr>
        <w:top w:val="none" w:sz="0" w:space="0" w:color="auto"/>
        <w:left w:val="none" w:sz="0" w:space="0" w:color="auto"/>
        <w:bottom w:val="none" w:sz="0" w:space="0" w:color="auto"/>
        <w:right w:val="none" w:sz="0" w:space="0" w:color="auto"/>
      </w:divBdr>
    </w:div>
    <w:div w:id="1632244052">
      <w:bodyDiv w:val="1"/>
      <w:marLeft w:val="0"/>
      <w:marRight w:val="0"/>
      <w:marTop w:val="0"/>
      <w:marBottom w:val="0"/>
      <w:divBdr>
        <w:top w:val="none" w:sz="0" w:space="0" w:color="auto"/>
        <w:left w:val="none" w:sz="0" w:space="0" w:color="auto"/>
        <w:bottom w:val="none" w:sz="0" w:space="0" w:color="auto"/>
        <w:right w:val="none" w:sz="0" w:space="0" w:color="auto"/>
      </w:divBdr>
    </w:div>
    <w:div w:id="1637031524">
      <w:bodyDiv w:val="1"/>
      <w:marLeft w:val="0"/>
      <w:marRight w:val="0"/>
      <w:marTop w:val="0"/>
      <w:marBottom w:val="0"/>
      <w:divBdr>
        <w:top w:val="none" w:sz="0" w:space="0" w:color="auto"/>
        <w:left w:val="none" w:sz="0" w:space="0" w:color="auto"/>
        <w:bottom w:val="none" w:sz="0" w:space="0" w:color="auto"/>
        <w:right w:val="none" w:sz="0" w:space="0" w:color="auto"/>
      </w:divBdr>
    </w:div>
    <w:div w:id="1664502210">
      <w:bodyDiv w:val="1"/>
      <w:marLeft w:val="0"/>
      <w:marRight w:val="0"/>
      <w:marTop w:val="0"/>
      <w:marBottom w:val="0"/>
      <w:divBdr>
        <w:top w:val="none" w:sz="0" w:space="0" w:color="auto"/>
        <w:left w:val="none" w:sz="0" w:space="0" w:color="auto"/>
        <w:bottom w:val="none" w:sz="0" w:space="0" w:color="auto"/>
        <w:right w:val="none" w:sz="0" w:space="0" w:color="auto"/>
      </w:divBdr>
    </w:div>
    <w:div w:id="1685859406">
      <w:bodyDiv w:val="1"/>
      <w:marLeft w:val="0"/>
      <w:marRight w:val="0"/>
      <w:marTop w:val="0"/>
      <w:marBottom w:val="0"/>
      <w:divBdr>
        <w:top w:val="none" w:sz="0" w:space="0" w:color="auto"/>
        <w:left w:val="none" w:sz="0" w:space="0" w:color="auto"/>
        <w:bottom w:val="none" w:sz="0" w:space="0" w:color="auto"/>
        <w:right w:val="none" w:sz="0" w:space="0" w:color="auto"/>
      </w:divBdr>
    </w:div>
    <w:div w:id="1694648483">
      <w:bodyDiv w:val="1"/>
      <w:marLeft w:val="0"/>
      <w:marRight w:val="0"/>
      <w:marTop w:val="0"/>
      <w:marBottom w:val="0"/>
      <w:divBdr>
        <w:top w:val="none" w:sz="0" w:space="0" w:color="auto"/>
        <w:left w:val="none" w:sz="0" w:space="0" w:color="auto"/>
        <w:bottom w:val="none" w:sz="0" w:space="0" w:color="auto"/>
        <w:right w:val="none" w:sz="0" w:space="0" w:color="auto"/>
      </w:divBdr>
    </w:div>
    <w:div w:id="1728147170">
      <w:bodyDiv w:val="1"/>
      <w:marLeft w:val="0"/>
      <w:marRight w:val="0"/>
      <w:marTop w:val="0"/>
      <w:marBottom w:val="0"/>
      <w:divBdr>
        <w:top w:val="none" w:sz="0" w:space="0" w:color="auto"/>
        <w:left w:val="none" w:sz="0" w:space="0" w:color="auto"/>
        <w:bottom w:val="none" w:sz="0" w:space="0" w:color="auto"/>
        <w:right w:val="none" w:sz="0" w:space="0" w:color="auto"/>
      </w:divBdr>
    </w:div>
    <w:div w:id="1751074024">
      <w:bodyDiv w:val="1"/>
      <w:marLeft w:val="0"/>
      <w:marRight w:val="0"/>
      <w:marTop w:val="0"/>
      <w:marBottom w:val="0"/>
      <w:divBdr>
        <w:top w:val="none" w:sz="0" w:space="0" w:color="auto"/>
        <w:left w:val="none" w:sz="0" w:space="0" w:color="auto"/>
        <w:bottom w:val="none" w:sz="0" w:space="0" w:color="auto"/>
        <w:right w:val="none" w:sz="0" w:space="0" w:color="auto"/>
      </w:divBdr>
    </w:div>
    <w:div w:id="1821996408">
      <w:bodyDiv w:val="1"/>
      <w:marLeft w:val="0"/>
      <w:marRight w:val="0"/>
      <w:marTop w:val="0"/>
      <w:marBottom w:val="0"/>
      <w:divBdr>
        <w:top w:val="none" w:sz="0" w:space="0" w:color="auto"/>
        <w:left w:val="none" w:sz="0" w:space="0" w:color="auto"/>
        <w:bottom w:val="none" w:sz="0" w:space="0" w:color="auto"/>
        <w:right w:val="none" w:sz="0" w:space="0" w:color="auto"/>
      </w:divBdr>
    </w:div>
    <w:div w:id="1823693154">
      <w:bodyDiv w:val="1"/>
      <w:marLeft w:val="0"/>
      <w:marRight w:val="0"/>
      <w:marTop w:val="0"/>
      <w:marBottom w:val="0"/>
      <w:divBdr>
        <w:top w:val="none" w:sz="0" w:space="0" w:color="auto"/>
        <w:left w:val="none" w:sz="0" w:space="0" w:color="auto"/>
        <w:bottom w:val="none" w:sz="0" w:space="0" w:color="auto"/>
        <w:right w:val="none" w:sz="0" w:space="0" w:color="auto"/>
      </w:divBdr>
    </w:div>
    <w:div w:id="1826238479">
      <w:bodyDiv w:val="1"/>
      <w:marLeft w:val="0"/>
      <w:marRight w:val="0"/>
      <w:marTop w:val="0"/>
      <w:marBottom w:val="0"/>
      <w:divBdr>
        <w:top w:val="none" w:sz="0" w:space="0" w:color="auto"/>
        <w:left w:val="none" w:sz="0" w:space="0" w:color="auto"/>
        <w:bottom w:val="none" w:sz="0" w:space="0" w:color="auto"/>
        <w:right w:val="none" w:sz="0" w:space="0" w:color="auto"/>
      </w:divBdr>
    </w:div>
    <w:div w:id="1841583163">
      <w:bodyDiv w:val="1"/>
      <w:marLeft w:val="0"/>
      <w:marRight w:val="0"/>
      <w:marTop w:val="0"/>
      <w:marBottom w:val="0"/>
      <w:divBdr>
        <w:top w:val="none" w:sz="0" w:space="0" w:color="auto"/>
        <w:left w:val="none" w:sz="0" w:space="0" w:color="auto"/>
        <w:bottom w:val="none" w:sz="0" w:space="0" w:color="auto"/>
        <w:right w:val="none" w:sz="0" w:space="0" w:color="auto"/>
      </w:divBdr>
    </w:div>
    <w:div w:id="1856847179">
      <w:bodyDiv w:val="1"/>
      <w:marLeft w:val="0"/>
      <w:marRight w:val="0"/>
      <w:marTop w:val="0"/>
      <w:marBottom w:val="0"/>
      <w:divBdr>
        <w:top w:val="none" w:sz="0" w:space="0" w:color="auto"/>
        <w:left w:val="none" w:sz="0" w:space="0" w:color="auto"/>
        <w:bottom w:val="none" w:sz="0" w:space="0" w:color="auto"/>
        <w:right w:val="none" w:sz="0" w:space="0" w:color="auto"/>
      </w:divBdr>
    </w:div>
    <w:div w:id="1858693795">
      <w:bodyDiv w:val="1"/>
      <w:marLeft w:val="0"/>
      <w:marRight w:val="0"/>
      <w:marTop w:val="0"/>
      <w:marBottom w:val="0"/>
      <w:divBdr>
        <w:top w:val="none" w:sz="0" w:space="0" w:color="auto"/>
        <w:left w:val="none" w:sz="0" w:space="0" w:color="auto"/>
        <w:bottom w:val="none" w:sz="0" w:space="0" w:color="auto"/>
        <w:right w:val="none" w:sz="0" w:space="0" w:color="auto"/>
      </w:divBdr>
    </w:div>
    <w:div w:id="1877809583">
      <w:bodyDiv w:val="1"/>
      <w:marLeft w:val="0"/>
      <w:marRight w:val="0"/>
      <w:marTop w:val="0"/>
      <w:marBottom w:val="0"/>
      <w:divBdr>
        <w:top w:val="none" w:sz="0" w:space="0" w:color="auto"/>
        <w:left w:val="none" w:sz="0" w:space="0" w:color="auto"/>
        <w:bottom w:val="none" w:sz="0" w:space="0" w:color="auto"/>
        <w:right w:val="none" w:sz="0" w:space="0" w:color="auto"/>
      </w:divBdr>
    </w:div>
    <w:div w:id="1973360793">
      <w:bodyDiv w:val="1"/>
      <w:marLeft w:val="0"/>
      <w:marRight w:val="0"/>
      <w:marTop w:val="0"/>
      <w:marBottom w:val="0"/>
      <w:divBdr>
        <w:top w:val="none" w:sz="0" w:space="0" w:color="auto"/>
        <w:left w:val="none" w:sz="0" w:space="0" w:color="auto"/>
        <w:bottom w:val="none" w:sz="0" w:space="0" w:color="auto"/>
        <w:right w:val="none" w:sz="0" w:space="0" w:color="auto"/>
      </w:divBdr>
    </w:div>
    <w:div w:id="2020887982">
      <w:bodyDiv w:val="1"/>
      <w:marLeft w:val="0"/>
      <w:marRight w:val="0"/>
      <w:marTop w:val="0"/>
      <w:marBottom w:val="0"/>
      <w:divBdr>
        <w:top w:val="none" w:sz="0" w:space="0" w:color="auto"/>
        <w:left w:val="none" w:sz="0" w:space="0" w:color="auto"/>
        <w:bottom w:val="none" w:sz="0" w:space="0" w:color="auto"/>
        <w:right w:val="none" w:sz="0" w:space="0" w:color="auto"/>
      </w:divBdr>
    </w:div>
    <w:div w:id="20255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0" ma:contentTypeDescription="Create a new document." ma:contentTypeScope="" ma:versionID="21762e3014dfe37bb6751e380cf1499c">
  <xsd:schema xmlns:xsd="http://www.w3.org/2001/XMLSchema" xmlns:xs="http://www.w3.org/2001/XMLSchema" xmlns:p="http://schemas.microsoft.com/office/2006/metadata/properties" xmlns:ns3="0c1e910d-4918-42f1-af2c-ed1101d63abc" targetNamespace="http://schemas.microsoft.com/office/2006/metadata/properties" ma:root="true" ma:fieldsID="f9e57143d5ae49a75e16768ac6b1bea0" ns3:_="">
    <xsd:import namespace="0c1e910d-4918-42f1-af2c-ed1101d63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0DAA3-9D6E-4B25-8B5A-EF49C08200FD}">
  <ds:schemaRefs>
    <ds:schemaRef ds:uri="http://schemas.openxmlformats.org/officeDocument/2006/bibliography"/>
  </ds:schemaRefs>
</ds:datastoreItem>
</file>

<file path=customXml/itemProps2.xml><?xml version="1.0" encoding="utf-8"?>
<ds:datastoreItem xmlns:ds="http://schemas.openxmlformats.org/officeDocument/2006/customXml" ds:itemID="{32F9685E-B3AB-45F7-9CCB-7EEE68EEA75F}">
  <ds:schemaRefs>
    <ds:schemaRef ds:uri="http://schemas.microsoft.com/sharepoint/v3/contenttype/forms"/>
  </ds:schemaRefs>
</ds:datastoreItem>
</file>

<file path=customXml/itemProps3.xml><?xml version="1.0" encoding="utf-8"?>
<ds:datastoreItem xmlns:ds="http://schemas.openxmlformats.org/officeDocument/2006/customXml" ds:itemID="{15F0810B-EB04-4A16-9A7A-548D9F18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81D6D-36C9-4EE1-AAB7-3B1FFA4E6C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McHoul</dc:creator>
  <cp:keywords/>
  <dc:description/>
  <cp:lastModifiedBy>Helen McHoul (staff)</cp:lastModifiedBy>
  <cp:revision>2</cp:revision>
  <cp:lastPrinted>2019-11-11T14:50:00Z</cp:lastPrinted>
  <dcterms:created xsi:type="dcterms:W3CDTF">2022-11-18T12:09:00Z</dcterms:created>
  <dcterms:modified xsi:type="dcterms:W3CDTF">2022-11-18T12:09:00Z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